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D3" w:rsidRPr="007342A5" w:rsidRDefault="009E02D3" w:rsidP="0044038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342A5">
        <w:rPr>
          <w:rFonts w:ascii="Times New Roman" w:hAnsi="Times New Roman"/>
          <w:b/>
          <w:i/>
          <w:sz w:val="24"/>
          <w:szCs w:val="24"/>
        </w:rPr>
        <w:t xml:space="preserve">Application for a Connection to a Model Organism Researcher </w:t>
      </w:r>
    </w:p>
    <w:p w:rsidR="009E02D3" w:rsidRPr="007342A5" w:rsidRDefault="009E02D3" w:rsidP="0044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2D3" w:rsidRPr="002D184F" w:rsidRDefault="009E02D3" w:rsidP="002D1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84F">
        <w:rPr>
          <w:rFonts w:ascii="Times New Roman" w:hAnsi="Times New Roman"/>
          <w:sz w:val="24"/>
          <w:szCs w:val="24"/>
        </w:rPr>
        <w:t xml:space="preserve">This application is intended for </w:t>
      </w:r>
      <w:r>
        <w:rPr>
          <w:rFonts w:ascii="Times New Roman" w:hAnsi="Times New Roman"/>
          <w:sz w:val="24"/>
          <w:szCs w:val="24"/>
        </w:rPr>
        <w:t>investigators</w:t>
      </w:r>
      <w:r w:rsidRPr="002D184F">
        <w:rPr>
          <w:rFonts w:ascii="Times New Roman" w:hAnsi="Times New Roman"/>
          <w:sz w:val="24"/>
          <w:szCs w:val="24"/>
        </w:rPr>
        <w:t xml:space="preserve"> who wish to link their gene discovery to a model organism researcher.  Genes to be considered for </w:t>
      </w:r>
      <w:r>
        <w:rPr>
          <w:rFonts w:ascii="Times New Roman" w:hAnsi="Times New Roman"/>
          <w:sz w:val="24"/>
          <w:szCs w:val="24"/>
        </w:rPr>
        <w:t>such connections</w:t>
      </w:r>
      <w:r w:rsidRPr="002D184F">
        <w:rPr>
          <w:rFonts w:ascii="Times New Roman" w:hAnsi="Times New Roman"/>
          <w:sz w:val="24"/>
          <w:szCs w:val="24"/>
        </w:rPr>
        <w:t xml:space="preserve"> will fall into one of the following categories:  </w:t>
      </w:r>
    </w:p>
    <w:p w:rsidR="009E02D3" w:rsidRPr="002D184F" w:rsidRDefault="009E02D3" w:rsidP="0044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2D3" w:rsidRPr="007342A5" w:rsidRDefault="009E02D3" w:rsidP="004403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2A5">
        <w:rPr>
          <w:rFonts w:ascii="Times New Roman" w:hAnsi="Times New Roman"/>
          <w:sz w:val="24"/>
          <w:szCs w:val="24"/>
          <w:u w:val="single"/>
        </w:rPr>
        <w:t>Novel gene</w:t>
      </w:r>
      <w:r w:rsidRPr="007342A5">
        <w:rPr>
          <w:rFonts w:ascii="Times New Roman" w:hAnsi="Times New Roman"/>
          <w:sz w:val="24"/>
          <w:szCs w:val="24"/>
        </w:rPr>
        <w:t xml:space="preserve"> supported by genetic evidence (mutations in the same gene in unrelated patients with a similar phenotype) and functional data is being rapi</w:t>
      </w:r>
      <w:r>
        <w:rPr>
          <w:rFonts w:ascii="Times New Roman" w:hAnsi="Times New Roman"/>
          <w:sz w:val="24"/>
          <w:szCs w:val="24"/>
        </w:rPr>
        <w:t>dly sought prior to publication.</w:t>
      </w:r>
    </w:p>
    <w:p w:rsidR="009E02D3" w:rsidRPr="007342A5" w:rsidRDefault="009E02D3" w:rsidP="0044038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2D3" w:rsidRPr="007342A5" w:rsidRDefault="009E02D3" w:rsidP="004403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2A5">
        <w:rPr>
          <w:rFonts w:ascii="Times New Roman" w:hAnsi="Times New Roman"/>
          <w:sz w:val="24"/>
          <w:szCs w:val="24"/>
          <w:u w:val="single"/>
        </w:rPr>
        <w:t>Candidate gene</w:t>
      </w:r>
      <w:r w:rsidRPr="007342A5">
        <w:rPr>
          <w:rFonts w:ascii="Times New Roman" w:hAnsi="Times New Roman"/>
          <w:sz w:val="24"/>
          <w:szCs w:val="24"/>
        </w:rPr>
        <w:t xml:space="preserve"> for a rare disease in a single patient/family/isolated population such that additional functional data is necessary to support disease-causation. Two types of candidate genes will be considered:</w:t>
      </w:r>
    </w:p>
    <w:p w:rsidR="009E02D3" w:rsidRPr="007342A5" w:rsidRDefault="009E02D3" w:rsidP="0044038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2A5">
        <w:rPr>
          <w:rFonts w:ascii="Times New Roman" w:hAnsi="Times New Roman"/>
          <w:sz w:val="24"/>
          <w:szCs w:val="24"/>
        </w:rPr>
        <w:t>Candidate gene has not previously been associated with disease</w:t>
      </w:r>
      <w:r>
        <w:rPr>
          <w:rFonts w:ascii="Times New Roman" w:hAnsi="Times New Roman"/>
          <w:sz w:val="24"/>
          <w:szCs w:val="24"/>
        </w:rPr>
        <w:t>; and,</w:t>
      </w:r>
    </w:p>
    <w:p w:rsidR="009E02D3" w:rsidRPr="007342A5" w:rsidRDefault="009E02D3" w:rsidP="0044038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2A5">
        <w:rPr>
          <w:rFonts w:ascii="Times New Roman" w:hAnsi="Times New Roman"/>
          <w:sz w:val="24"/>
          <w:szCs w:val="24"/>
        </w:rPr>
        <w:t xml:space="preserve">Novel mutation in known disease gene causing a </w:t>
      </w:r>
      <w:r>
        <w:rPr>
          <w:rFonts w:ascii="Times New Roman" w:hAnsi="Times New Roman"/>
          <w:sz w:val="24"/>
          <w:szCs w:val="24"/>
        </w:rPr>
        <w:t>very distinct disease secondary</w:t>
      </w:r>
      <w:r w:rsidRPr="007342A5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a presumed alternate mechanism.</w:t>
      </w:r>
    </w:p>
    <w:p w:rsidR="009E02D3" w:rsidRPr="007342A5" w:rsidRDefault="009E02D3" w:rsidP="0044038C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02D3" w:rsidRPr="007342A5" w:rsidRDefault="009E02D3" w:rsidP="004403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2A5">
        <w:rPr>
          <w:rFonts w:ascii="Times New Roman" w:hAnsi="Times New Roman"/>
          <w:sz w:val="24"/>
          <w:szCs w:val="24"/>
          <w:u w:val="single"/>
        </w:rPr>
        <w:t>Known disease gene</w:t>
      </w:r>
      <w:r w:rsidRPr="007342A5">
        <w:rPr>
          <w:rFonts w:ascii="Times New Roman" w:hAnsi="Times New Roman"/>
          <w:sz w:val="24"/>
          <w:szCs w:val="24"/>
        </w:rPr>
        <w:t xml:space="preserve"> that is of therap</w:t>
      </w:r>
      <w:r>
        <w:rPr>
          <w:rFonts w:ascii="Times New Roman" w:hAnsi="Times New Roman"/>
          <w:sz w:val="24"/>
          <w:szCs w:val="24"/>
        </w:rPr>
        <w:t>eutic or biological interest to a unique Canadian population (e.g. Hutterite, First Nation, French Canadian, etc.).</w:t>
      </w:r>
    </w:p>
    <w:p w:rsidR="009E02D3" w:rsidRPr="007342A5" w:rsidRDefault="009E02D3" w:rsidP="0044038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2A5">
        <w:rPr>
          <w:rFonts w:ascii="Times New Roman" w:hAnsi="Times New Roman"/>
          <w:sz w:val="24"/>
          <w:szCs w:val="24"/>
        </w:rPr>
        <w:t>Therapeutic opportunities will include projects that propose to develop a model asset for drug screening or develop a model to evaluate efficacy o</w:t>
      </w:r>
      <w:r>
        <w:rPr>
          <w:rFonts w:ascii="Times New Roman" w:hAnsi="Times New Roman"/>
          <w:sz w:val="24"/>
          <w:szCs w:val="24"/>
        </w:rPr>
        <w:t>f a treatment; and,</w:t>
      </w:r>
    </w:p>
    <w:p w:rsidR="009E02D3" w:rsidRPr="007342A5" w:rsidRDefault="009E02D3" w:rsidP="0044038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2A5">
        <w:rPr>
          <w:rFonts w:ascii="Times New Roman" w:hAnsi="Times New Roman"/>
          <w:sz w:val="24"/>
          <w:szCs w:val="24"/>
        </w:rPr>
        <w:t xml:space="preserve">Biological interest will include </w:t>
      </w:r>
      <w:r>
        <w:rPr>
          <w:rFonts w:ascii="Times New Roman" w:hAnsi="Times New Roman"/>
          <w:sz w:val="24"/>
          <w:szCs w:val="24"/>
        </w:rPr>
        <w:t xml:space="preserve">those </w:t>
      </w:r>
      <w:r w:rsidRPr="007342A5">
        <w:rPr>
          <w:rFonts w:ascii="Times New Roman" w:hAnsi="Times New Roman"/>
          <w:sz w:val="24"/>
          <w:szCs w:val="24"/>
        </w:rPr>
        <w:t xml:space="preserve">genes published by a Canadian group </w:t>
      </w:r>
      <w:r>
        <w:rPr>
          <w:rFonts w:ascii="Times New Roman" w:hAnsi="Times New Roman"/>
          <w:sz w:val="24"/>
          <w:szCs w:val="24"/>
        </w:rPr>
        <w:t xml:space="preserve">for </w:t>
      </w:r>
      <w:r w:rsidRPr="007342A5">
        <w:rPr>
          <w:rFonts w:ascii="Times New Roman" w:hAnsi="Times New Roman"/>
          <w:sz w:val="24"/>
          <w:szCs w:val="24"/>
        </w:rPr>
        <w:t xml:space="preserve">which </w:t>
      </w:r>
      <w:r>
        <w:rPr>
          <w:rFonts w:ascii="Times New Roman" w:hAnsi="Times New Roman"/>
          <w:sz w:val="24"/>
          <w:szCs w:val="24"/>
        </w:rPr>
        <w:t>further study has</w:t>
      </w:r>
      <w:r w:rsidRPr="007342A5">
        <w:rPr>
          <w:rFonts w:ascii="Times New Roman" w:hAnsi="Times New Roman"/>
          <w:sz w:val="24"/>
          <w:szCs w:val="24"/>
        </w:rPr>
        <w:t xml:space="preserve"> the potential to </w:t>
      </w:r>
      <w:r>
        <w:rPr>
          <w:rFonts w:ascii="Times New Roman" w:hAnsi="Times New Roman"/>
          <w:sz w:val="24"/>
          <w:szCs w:val="24"/>
        </w:rPr>
        <w:t>impact</w:t>
      </w:r>
      <w:r w:rsidRPr="007342A5">
        <w:rPr>
          <w:rFonts w:ascii="Times New Roman" w:hAnsi="Times New Roman"/>
          <w:sz w:val="24"/>
          <w:szCs w:val="24"/>
        </w:rPr>
        <w:t xml:space="preserve"> a new area of biology.</w:t>
      </w:r>
    </w:p>
    <w:p w:rsidR="009E02D3" w:rsidRPr="007342A5" w:rsidRDefault="009E02D3" w:rsidP="0044038C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E02D3" w:rsidRPr="007342A5" w:rsidRDefault="009E02D3" w:rsidP="00440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2A5">
        <w:rPr>
          <w:rFonts w:ascii="Times New Roman" w:hAnsi="Times New Roman"/>
          <w:sz w:val="24"/>
          <w:szCs w:val="24"/>
        </w:rPr>
        <w:t xml:space="preserve">Each proposal will be </w:t>
      </w:r>
      <w:r>
        <w:rPr>
          <w:rFonts w:ascii="Times New Roman" w:hAnsi="Times New Roman"/>
          <w:sz w:val="24"/>
          <w:szCs w:val="24"/>
        </w:rPr>
        <w:t>reviewed</w:t>
      </w:r>
      <w:r w:rsidRPr="007342A5">
        <w:rPr>
          <w:rFonts w:ascii="Times New Roman" w:hAnsi="Times New Roman"/>
          <w:sz w:val="24"/>
          <w:szCs w:val="24"/>
        </w:rPr>
        <w:t xml:space="preserve"> by 3 members of the Clinical </w:t>
      </w:r>
      <w:r>
        <w:rPr>
          <w:rFonts w:ascii="Times New Roman" w:hAnsi="Times New Roman"/>
          <w:sz w:val="24"/>
          <w:szCs w:val="24"/>
        </w:rPr>
        <w:t>Advisory Committee (C</w:t>
      </w:r>
      <w:r w:rsidRPr="007342A5">
        <w:rPr>
          <w:rFonts w:ascii="Times New Roman" w:hAnsi="Times New Roman"/>
          <w:sz w:val="24"/>
          <w:szCs w:val="24"/>
        </w:rPr>
        <w:t xml:space="preserve">AC) and evaluated based on the following: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695"/>
        <w:gridCol w:w="1695"/>
        <w:gridCol w:w="1587"/>
      </w:tblGrid>
      <w:tr w:rsidR="009E02D3" w:rsidRPr="00DC0CFD" w:rsidTr="00A64226">
        <w:trPr>
          <w:trHeight w:val="350"/>
        </w:trPr>
        <w:tc>
          <w:tcPr>
            <w:tcW w:w="5103" w:type="dxa"/>
            <w:vAlign w:val="bottom"/>
          </w:tcPr>
          <w:p w:rsidR="009E02D3" w:rsidRPr="00DC0CFD" w:rsidRDefault="009E02D3" w:rsidP="00A64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>Evaluation Criteria</w:t>
            </w:r>
          </w:p>
        </w:tc>
        <w:tc>
          <w:tcPr>
            <w:tcW w:w="1695" w:type="dxa"/>
            <w:vAlign w:val="bottom"/>
          </w:tcPr>
          <w:p w:rsidR="009E02D3" w:rsidRPr="00DC0CFD" w:rsidRDefault="009E02D3" w:rsidP="00A64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>Category I</w:t>
            </w:r>
          </w:p>
        </w:tc>
        <w:tc>
          <w:tcPr>
            <w:tcW w:w="1695" w:type="dxa"/>
            <w:vAlign w:val="bottom"/>
          </w:tcPr>
          <w:p w:rsidR="009E02D3" w:rsidRPr="00DC0CFD" w:rsidRDefault="009E02D3" w:rsidP="00A64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>Category II</w:t>
            </w:r>
          </w:p>
        </w:tc>
        <w:tc>
          <w:tcPr>
            <w:tcW w:w="1587" w:type="dxa"/>
            <w:vAlign w:val="bottom"/>
          </w:tcPr>
          <w:p w:rsidR="009E02D3" w:rsidRPr="00DC0CFD" w:rsidRDefault="009E02D3" w:rsidP="00A64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>Category III</w:t>
            </w:r>
          </w:p>
        </w:tc>
      </w:tr>
      <w:tr w:rsidR="009E02D3" w:rsidRPr="00DC0CFD" w:rsidTr="00A64226">
        <w:trPr>
          <w:trHeight w:val="368"/>
        </w:trPr>
        <w:tc>
          <w:tcPr>
            <w:tcW w:w="5103" w:type="dxa"/>
            <w:vAlign w:val="center"/>
          </w:tcPr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Quality of the genetic data as disease-causing</w:t>
            </w:r>
          </w:p>
        </w:tc>
        <w:tc>
          <w:tcPr>
            <w:tcW w:w="1695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95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9E02D3" w:rsidRPr="00DC0CFD" w:rsidTr="00A64226">
        <w:trPr>
          <w:trHeight w:val="432"/>
        </w:trPr>
        <w:tc>
          <w:tcPr>
            <w:tcW w:w="5103" w:type="dxa"/>
            <w:vAlign w:val="center"/>
          </w:tcPr>
          <w:p w:rsidR="009E02D3" w:rsidRPr="00DC0CFD" w:rsidRDefault="009E02D3" w:rsidP="00A64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Disease severity and medical need</w:t>
            </w:r>
          </w:p>
        </w:tc>
        <w:tc>
          <w:tcPr>
            <w:tcW w:w="1695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695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E02D3" w:rsidRPr="00DC0CFD" w:rsidTr="00A64226">
        <w:trPr>
          <w:trHeight w:val="432"/>
        </w:trPr>
        <w:tc>
          <w:tcPr>
            <w:tcW w:w="5103" w:type="dxa"/>
            <w:vAlign w:val="center"/>
          </w:tcPr>
          <w:p w:rsidR="009E02D3" w:rsidRPr="00DC0CFD" w:rsidRDefault="009E02D3" w:rsidP="00A64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Potential therapeutic tractability</w:t>
            </w:r>
          </w:p>
        </w:tc>
        <w:tc>
          <w:tcPr>
            <w:tcW w:w="1695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695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E02D3" w:rsidRPr="00DC0CFD" w:rsidTr="00A64226">
        <w:trPr>
          <w:trHeight w:val="432"/>
        </w:trPr>
        <w:tc>
          <w:tcPr>
            <w:tcW w:w="5103" w:type="dxa"/>
            <w:vAlign w:val="center"/>
          </w:tcPr>
          <w:p w:rsidR="009E02D3" w:rsidRPr="00DC0CFD" w:rsidRDefault="009E02D3" w:rsidP="00A64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Impact on unique Canadian population</w:t>
            </w:r>
          </w:p>
        </w:tc>
        <w:tc>
          <w:tcPr>
            <w:tcW w:w="1695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695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E02D3" w:rsidRPr="00DC0CFD" w:rsidTr="00A64226">
        <w:trPr>
          <w:trHeight w:val="432"/>
        </w:trPr>
        <w:tc>
          <w:tcPr>
            <w:tcW w:w="5103" w:type="dxa"/>
            <w:vAlign w:val="center"/>
          </w:tcPr>
          <w:p w:rsidR="009E02D3" w:rsidRPr="00DC0CFD" w:rsidRDefault="009E02D3" w:rsidP="00A64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Novelty of the implicated biological pathway</w:t>
            </w:r>
          </w:p>
        </w:tc>
        <w:tc>
          <w:tcPr>
            <w:tcW w:w="1695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695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9E02D3" w:rsidRPr="00DC0CFD" w:rsidRDefault="009E02D3" w:rsidP="00A642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E02D3" w:rsidRDefault="009E02D3" w:rsidP="00374A1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744EB" w:rsidRDefault="004744EB" w:rsidP="004744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42A5">
        <w:rPr>
          <w:rFonts w:ascii="Times New Roman" w:hAnsi="Times New Roman"/>
          <w:b/>
          <w:sz w:val="24"/>
          <w:szCs w:val="24"/>
        </w:rPr>
        <w:t xml:space="preserve">Application Procedure:  </w:t>
      </w:r>
      <w:r w:rsidRPr="007342A5">
        <w:rPr>
          <w:rFonts w:ascii="Times New Roman" w:hAnsi="Times New Roman"/>
          <w:sz w:val="24"/>
          <w:szCs w:val="24"/>
        </w:rPr>
        <w:t xml:space="preserve">Applications may be submitted by any </w:t>
      </w:r>
      <w:r>
        <w:rPr>
          <w:rFonts w:ascii="Times New Roman" w:hAnsi="Times New Roman"/>
          <w:sz w:val="24"/>
          <w:szCs w:val="24"/>
        </w:rPr>
        <w:t xml:space="preserve">investigator </w:t>
      </w:r>
      <w:r w:rsidRPr="007342A5">
        <w:rPr>
          <w:rFonts w:ascii="Times New Roman" w:hAnsi="Times New Roman"/>
          <w:sz w:val="24"/>
          <w:szCs w:val="24"/>
        </w:rPr>
        <w:t>associated with a Canadian institu</w:t>
      </w:r>
      <w:r>
        <w:rPr>
          <w:rFonts w:ascii="Times New Roman" w:hAnsi="Times New Roman"/>
          <w:sz w:val="24"/>
          <w:szCs w:val="24"/>
        </w:rPr>
        <w:t>tion. Requests must not exceed 2</w:t>
      </w:r>
      <w:r w:rsidRPr="007342A5">
        <w:rPr>
          <w:rFonts w:ascii="Times New Roman" w:hAnsi="Times New Roman"/>
          <w:sz w:val="24"/>
          <w:szCs w:val="24"/>
        </w:rPr>
        <w:t xml:space="preserve"> page</w:t>
      </w:r>
      <w:r>
        <w:rPr>
          <w:rFonts w:ascii="Times New Roman" w:hAnsi="Times New Roman"/>
          <w:sz w:val="24"/>
          <w:szCs w:val="24"/>
        </w:rPr>
        <w:t>s</w:t>
      </w:r>
      <w:r w:rsidRPr="007342A5">
        <w:rPr>
          <w:rFonts w:ascii="Times New Roman" w:hAnsi="Times New Roman"/>
          <w:sz w:val="24"/>
          <w:szCs w:val="24"/>
        </w:rPr>
        <w:t xml:space="preserve"> (11 pt font size, 0.75 inch margins) using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A5">
        <w:rPr>
          <w:rFonts w:ascii="Times New Roman" w:hAnsi="Times New Roman"/>
          <w:sz w:val="24"/>
          <w:szCs w:val="24"/>
        </w:rPr>
        <w:t xml:space="preserve">the attached application.  </w:t>
      </w:r>
      <w:r>
        <w:rPr>
          <w:rFonts w:ascii="Times New Roman" w:hAnsi="Times New Roman"/>
          <w:b/>
          <w:sz w:val="24"/>
          <w:szCs w:val="24"/>
        </w:rPr>
        <w:t xml:space="preserve">Please submit: </w:t>
      </w:r>
      <w:r w:rsidR="0044265C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wo</w:t>
      </w:r>
      <w:r w:rsidRPr="007342A5">
        <w:rPr>
          <w:rFonts w:ascii="Times New Roman" w:hAnsi="Times New Roman"/>
          <w:b/>
          <w:sz w:val="24"/>
          <w:szCs w:val="24"/>
        </w:rPr>
        <w:t xml:space="preserve"> page application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42A5">
        <w:rPr>
          <w:rFonts w:ascii="Times New Roman" w:hAnsi="Times New Roman"/>
          <w:b/>
          <w:sz w:val="24"/>
          <w:szCs w:val="24"/>
        </w:rPr>
        <w:t xml:space="preserve">by email to: </w:t>
      </w:r>
      <w:r>
        <w:rPr>
          <w:rFonts w:ascii="Times New Roman" w:hAnsi="Times New Roman"/>
          <w:b/>
          <w:sz w:val="24"/>
          <w:szCs w:val="24"/>
        </w:rPr>
        <w:t>info@rare-diseases-catalyst-network.ca</w:t>
      </w:r>
      <w:r w:rsidRPr="007342A5">
        <w:rPr>
          <w:rFonts w:ascii="Times New Roman" w:hAnsi="Times New Roman"/>
          <w:b/>
          <w:sz w:val="24"/>
          <w:szCs w:val="24"/>
        </w:rPr>
        <w:t xml:space="preserve">.  </w:t>
      </w:r>
      <w:r w:rsidRPr="007342A5">
        <w:rPr>
          <w:rFonts w:ascii="Times New Roman" w:hAnsi="Times New Roman"/>
          <w:sz w:val="24"/>
          <w:szCs w:val="24"/>
        </w:rPr>
        <w:t>You will receive a submission confirmation email.  Decision to proceed to a</w:t>
      </w:r>
      <w:r>
        <w:rPr>
          <w:rFonts w:ascii="Times New Roman" w:hAnsi="Times New Roman"/>
          <w:sz w:val="24"/>
          <w:szCs w:val="24"/>
        </w:rPr>
        <w:t xml:space="preserve"> request for a</w:t>
      </w:r>
      <w:r w:rsidRPr="007342A5">
        <w:rPr>
          <w:rFonts w:ascii="Times New Roman" w:hAnsi="Times New Roman"/>
          <w:sz w:val="24"/>
          <w:szCs w:val="24"/>
        </w:rPr>
        <w:t xml:space="preserve"> connection will generally be available within 2 weeks.  For further enquires please contact </w:t>
      </w:r>
      <w:r>
        <w:rPr>
          <w:rFonts w:ascii="Times New Roman" w:hAnsi="Times New Roman"/>
          <w:b/>
          <w:sz w:val="24"/>
          <w:szCs w:val="24"/>
        </w:rPr>
        <w:t>info@rare-diseases-catalyst-network.ca</w:t>
      </w:r>
      <w:r w:rsidRPr="007342A5">
        <w:rPr>
          <w:rFonts w:ascii="Times New Roman" w:hAnsi="Times New Roman"/>
          <w:sz w:val="24"/>
          <w:szCs w:val="24"/>
        </w:rPr>
        <w:t>.</w:t>
      </w:r>
    </w:p>
    <w:p w:rsidR="00374A19" w:rsidRDefault="00374A19" w:rsidP="00374A1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744EB" w:rsidRDefault="004744EB" w:rsidP="00374A1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744EB" w:rsidRDefault="004744EB" w:rsidP="00374A1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744EB" w:rsidRPr="00374A19" w:rsidRDefault="004744EB" w:rsidP="00374A19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3457"/>
        <w:gridCol w:w="2067"/>
        <w:gridCol w:w="2436"/>
      </w:tblGrid>
      <w:tr w:rsidR="009E02D3" w:rsidRPr="00DC0CFD" w:rsidTr="00006DF1">
        <w:tc>
          <w:tcPr>
            <w:tcW w:w="5000" w:type="pct"/>
            <w:gridSpan w:val="4"/>
            <w:shd w:val="clear" w:color="auto" w:fill="DBE5F1"/>
          </w:tcPr>
          <w:p w:rsidR="009E02D3" w:rsidRPr="00DC0CFD" w:rsidRDefault="009E02D3" w:rsidP="00565C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C0CFD">
              <w:rPr>
                <w:rFonts w:ascii="Times New Roman" w:hAnsi="Times New Roman"/>
                <w:b/>
                <w:bCs/>
                <w:sz w:val="24"/>
                <w:szCs w:val="24"/>
              </w:rPr>
              <w:t>INVESTIGATOR</w:t>
            </w:r>
          </w:p>
        </w:tc>
      </w:tr>
      <w:tr w:rsidR="009E02D3" w:rsidRPr="00DC0CFD" w:rsidTr="00006DF1">
        <w:tc>
          <w:tcPr>
            <w:tcW w:w="1134" w:type="pct"/>
            <w:shd w:val="clear" w:color="auto" w:fill="DBE5F1"/>
            <w:vAlign w:val="center"/>
          </w:tcPr>
          <w:p w:rsidR="009E02D3" w:rsidRPr="00DC0CFD" w:rsidRDefault="009E02D3" w:rsidP="00A64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679" w:type="pct"/>
            <w:shd w:val="clear" w:color="auto" w:fill="DBE5F1"/>
            <w:vAlign w:val="center"/>
          </w:tcPr>
          <w:p w:rsidR="009E02D3" w:rsidRPr="00DC0CFD" w:rsidRDefault="009E02D3" w:rsidP="00A64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bCs/>
                <w:sz w:val="24"/>
                <w:szCs w:val="24"/>
              </w:rPr>
              <w:t>Faculty Appointment &amp;  Institutional Affiliation</w:t>
            </w:r>
          </w:p>
        </w:tc>
        <w:tc>
          <w:tcPr>
            <w:tcW w:w="1004" w:type="pct"/>
            <w:shd w:val="clear" w:color="auto" w:fill="DBE5F1"/>
            <w:vAlign w:val="center"/>
          </w:tcPr>
          <w:p w:rsidR="009E02D3" w:rsidRPr="00DC0CFD" w:rsidRDefault="009E02D3" w:rsidP="00A64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183" w:type="pct"/>
            <w:shd w:val="clear" w:color="auto" w:fill="DBE5F1"/>
            <w:vAlign w:val="center"/>
          </w:tcPr>
          <w:p w:rsidR="009E02D3" w:rsidRPr="00DC0CFD" w:rsidRDefault="009E02D3" w:rsidP="00A642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bCs/>
                <w:sz w:val="24"/>
                <w:szCs w:val="24"/>
              </w:rPr>
              <w:t>Telephone</w:t>
            </w:r>
          </w:p>
        </w:tc>
      </w:tr>
      <w:bookmarkStart w:id="1" w:name="Text16"/>
      <w:tr w:rsidR="009E02D3" w:rsidRPr="00DC0CFD" w:rsidTr="00006DF1">
        <w:tc>
          <w:tcPr>
            <w:tcW w:w="1134" w:type="pct"/>
            <w:tcBorders>
              <w:bottom w:val="single" w:sz="4" w:space="0" w:color="auto"/>
              <w:right w:val="single" w:sz="4" w:space="0" w:color="auto"/>
            </w:tcBorders>
          </w:tcPr>
          <w:p w:rsidR="009E02D3" w:rsidRPr="00DC0CFD" w:rsidRDefault="00EE001B" w:rsidP="006165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0CFD">
              <w:rPr>
                <w:rFonts w:ascii="Times New Roman" w:hAnsi="Times New Roman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  <w:bCs/>
              </w:rPr>
              <w:instrText xml:space="preserve"> FORMTEXT </w:instrText>
            </w:r>
            <w:r w:rsidRPr="00DC0CFD">
              <w:rPr>
                <w:rFonts w:ascii="Times New Roman" w:hAnsi="Times New Roman"/>
                <w:bCs/>
              </w:rPr>
            </w:r>
            <w:r w:rsidRPr="00DC0CFD">
              <w:rPr>
                <w:rFonts w:ascii="Times New Roman" w:hAnsi="Times New Roman"/>
                <w:bCs/>
              </w:rPr>
              <w:fldChar w:fldCharType="separate"/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Pr="00DC0CFD">
              <w:rPr>
                <w:rFonts w:ascii="Times New Roman" w:hAnsi="Times New Roman"/>
                <w:bCs/>
              </w:rPr>
              <w:fldChar w:fldCharType="end"/>
            </w:r>
            <w:bookmarkEnd w:id="1"/>
          </w:p>
        </w:tc>
        <w:bookmarkStart w:id="2" w:name="Text17"/>
        <w:tc>
          <w:tcPr>
            <w:tcW w:w="1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3" w:rsidRPr="00DC0CFD" w:rsidRDefault="00EE001B" w:rsidP="00307D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0CFD">
              <w:rPr>
                <w:rFonts w:ascii="Times New Roman" w:hAnsi="Times New Roman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  <w:bCs/>
              </w:rPr>
              <w:instrText xml:space="preserve"> FORMTEXT </w:instrText>
            </w:r>
            <w:r w:rsidRPr="00DC0CFD">
              <w:rPr>
                <w:rFonts w:ascii="Times New Roman" w:hAnsi="Times New Roman"/>
                <w:bCs/>
              </w:rPr>
            </w:r>
            <w:r w:rsidRPr="00DC0CFD">
              <w:rPr>
                <w:rFonts w:ascii="Times New Roman" w:hAnsi="Times New Roman"/>
                <w:bCs/>
              </w:rPr>
              <w:fldChar w:fldCharType="separate"/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Pr="00DC0CFD">
              <w:rPr>
                <w:rFonts w:ascii="Times New Roman" w:hAnsi="Times New Roman"/>
                <w:bCs/>
              </w:rPr>
              <w:fldChar w:fldCharType="end"/>
            </w:r>
            <w:bookmarkEnd w:id="2"/>
          </w:p>
        </w:tc>
        <w:bookmarkStart w:id="3" w:name="Text18"/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D3" w:rsidRPr="00DC0CFD" w:rsidRDefault="00EE001B" w:rsidP="00307D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0CFD">
              <w:rPr>
                <w:rFonts w:ascii="Times New Roman" w:hAnsi="Times New Roman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  <w:bCs/>
              </w:rPr>
              <w:instrText xml:space="preserve"> FORMTEXT </w:instrText>
            </w:r>
            <w:r w:rsidRPr="00DC0CFD">
              <w:rPr>
                <w:rFonts w:ascii="Times New Roman" w:hAnsi="Times New Roman"/>
                <w:bCs/>
              </w:rPr>
            </w:r>
            <w:r w:rsidRPr="00DC0CFD">
              <w:rPr>
                <w:rFonts w:ascii="Times New Roman" w:hAnsi="Times New Roman"/>
                <w:bCs/>
              </w:rPr>
              <w:fldChar w:fldCharType="separate"/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Pr="00DC0CFD">
              <w:rPr>
                <w:rFonts w:ascii="Times New Roman" w:hAnsi="Times New Roman"/>
                <w:bCs/>
              </w:rPr>
              <w:fldChar w:fldCharType="end"/>
            </w:r>
            <w:bookmarkEnd w:id="3"/>
          </w:p>
        </w:tc>
        <w:bookmarkStart w:id="4" w:name="Text19"/>
        <w:tc>
          <w:tcPr>
            <w:tcW w:w="1183" w:type="pct"/>
            <w:tcBorders>
              <w:left w:val="single" w:sz="4" w:space="0" w:color="auto"/>
              <w:bottom w:val="single" w:sz="4" w:space="0" w:color="auto"/>
            </w:tcBorders>
          </w:tcPr>
          <w:p w:rsidR="009E02D3" w:rsidRPr="00DC0CFD" w:rsidRDefault="00EE001B" w:rsidP="00307DC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0CFD">
              <w:rPr>
                <w:rFonts w:ascii="Times New Roman" w:hAnsi="Times New Roman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  <w:bCs/>
              </w:rPr>
              <w:instrText xml:space="preserve"> FORMTEXT </w:instrText>
            </w:r>
            <w:r w:rsidRPr="00DC0CFD">
              <w:rPr>
                <w:rFonts w:ascii="Times New Roman" w:hAnsi="Times New Roman"/>
                <w:bCs/>
              </w:rPr>
            </w:r>
            <w:r w:rsidRPr="00DC0CFD">
              <w:rPr>
                <w:rFonts w:ascii="Times New Roman" w:hAnsi="Times New Roman"/>
                <w:bCs/>
              </w:rPr>
              <w:fldChar w:fldCharType="separate"/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bCs/>
                <w:noProof/>
              </w:rPr>
              <w:t> </w:t>
            </w:r>
            <w:r w:rsidRPr="00DC0CFD">
              <w:rPr>
                <w:rFonts w:ascii="Times New Roman" w:hAnsi="Times New Roman"/>
                <w:bCs/>
              </w:rPr>
              <w:fldChar w:fldCharType="end"/>
            </w:r>
            <w:bookmarkEnd w:id="4"/>
          </w:p>
        </w:tc>
      </w:tr>
    </w:tbl>
    <w:p w:rsidR="009E02D3" w:rsidRPr="00134D5D" w:rsidRDefault="009E02D3" w:rsidP="0044038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5972"/>
      </w:tblGrid>
      <w:tr w:rsidR="009E02D3" w:rsidRPr="00DC0CFD" w:rsidTr="00A64226">
        <w:tc>
          <w:tcPr>
            <w:tcW w:w="0" w:type="auto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>SPECIFICATION</w:t>
            </w:r>
          </w:p>
        </w:tc>
      </w:tr>
      <w:tr w:rsidR="009E02D3" w:rsidRPr="00DC0CFD" w:rsidTr="00A64226">
        <w:tc>
          <w:tcPr>
            <w:tcW w:w="0" w:type="auto"/>
            <w:gridSpan w:val="2"/>
            <w:vAlign w:val="center"/>
          </w:tcPr>
          <w:p w:rsidR="009E02D3" w:rsidRPr="00DC0CFD" w:rsidRDefault="009E02D3" w:rsidP="0030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Disease name: </w:t>
            </w:r>
            <w:bookmarkStart w:id="5" w:name="Text20"/>
            <w:r w:rsidR="00EE001B" w:rsidRPr="00DC0C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0CF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E001B" w:rsidRPr="00DC0CFD">
              <w:rPr>
                <w:rFonts w:ascii="Times New Roman" w:hAnsi="Times New Roman"/>
                <w:sz w:val="24"/>
                <w:szCs w:val="24"/>
              </w:rPr>
            </w:r>
            <w:r w:rsidR="00EE001B" w:rsidRPr="00DC0CF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0C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E001B" w:rsidRPr="00DC0C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9E02D3" w:rsidRPr="00DC0CFD" w:rsidTr="00A64226">
        <w:trPr>
          <w:trHeight w:val="314"/>
        </w:trPr>
        <w:tc>
          <w:tcPr>
            <w:tcW w:w="0" w:type="auto"/>
            <w:gridSpan w:val="2"/>
            <w:vAlign w:val="center"/>
          </w:tcPr>
          <w:p w:rsidR="009E02D3" w:rsidRPr="00DC0CFD" w:rsidRDefault="009E02D3" w:rsidP="0030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>OMIM Number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C0CFD">
              <w:rPr>
                <w:rFonts w:ascii="Times New Roman" w:hAnsi="Times New Roman"/>
                <w:i/>
                <w:sz w:val="24"/>
                <w:szCs w:val="24"/>
              </w:rPr>
              <w:t>if available for phenotype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bookmarkStart w:id="6" w:name="Text8"/>
            <w:r w:rsidR="00EE001B" w:rsidRPr="00DC0CF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0CFD">
              <w:rPr>
                <w:rFonts w:ascii="Times New Roman" w:hAnsi="Times New Roman"/>
              </w:rPr>
              <w:instrText xml:space="preserve"> FORMTEXT </w:instrText>
            </w:r>
            <w:r w:rsidR="00EE001B" w:rsidRPr="00DC0CFD">
              <w:rPr>
                <w:rFonts w:ascii="Times New Roman" w:hAnsi="Times New Roman"/>
              </w:rPr>
            </w:r>
            <w:r w:rsidR="00EE001B" w:rsidRPr="00DC0CFD">
              <w:rPr>
                <w:rFonts w:ascii="Times New Roman" w:hAnsi="Times New Roman"/>
              </w:rPr>
              <w:fldChar w:fldCharType="separate"/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="00EE001B" w:rsidRPr="00DC0CFD">
              <w:rPr>
                <w:rFonts w:ascii="Times New Roman" w:hAnsi="Times New Roman"/>
              </w:rPr>
              <w:fldChar w:fldCharType="end"/>
            </w:r>
            <w:bookmarkEnd w:id="6"/>
            <w:r w:rsidRPr="00DC0C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E02D3" w:rsidRPr="00DC0CFD" w:rsidTr="00A64226">
        <w:trPr>
          <w:trHeight w:val="20"/>
        </w:trPr>
        <w:tc>
          <w:tcPr>
            <w:tcW w:w="0" w:type="auto"/>
            <w:gridSpan w:val="2"/>
            <w:shd w:val="clear" w:color="auto" w:fill="DBE5F1"/>
          </w:tcPr>
          <w:p w:rsidR="009E02D3" w:rsidRPr="002C3D75" w:rsidRDefault="009E02D3" w:rsidP="000563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3D75">
              <w:rPr>
                <w:rFonts w:ascii="Times New Roman" w:hAnsi="Times New Roman"/>
                <w:b/>
              </w:rPr>
              <w:t>Disease description</w:t>
            </w:r>
            <w:r w:rsidR="00956C5E" w:rsidRPr="002C3D75">
              <w:rPr>
                <w:rFonts w:ascii="Times New Roman" w:hAnsi="Times New Roman"/>
                <w:b/>
              </w:rPr>
              <w:t xml:space="preserve"> </w:t>
            </w:r>
            <w:r w:rsidR="00956C5E" w:rsidRPr="002C3D75">
              <w:rPr>
                <w:rFonts w:ascii="Times New Roman" w:hAnsi="Times New Roman"/>
                <w:bCs/>
              </w:rPr>
              <w:t>(</w:t>
            </w:r>
            <w:r w:rsidR="00956C5E" w:rsidRPr="002C3D75">
              <w:rPr>
                <w:rFonts w:ascii="Times New Roman" w:hAnsi="Times New Roman"/>
                <w:bCs/>
                <w:i/>
              </w:rPr>
              <w:t>Please include details on the phenotype, such as degree of intellectual disability,</w:t>
            </w:r>
            <w:r w:rsidR="00956C5E" w:rsidRPr="002C3D75">
              <w:rPr>
                <w:rFonts w:ascii="Times New Roman" w:hAnsi="Times New Roman"/>
                <w:bCs/>
                <w:i/>
                <w:iCs/>
              </w:rPr>
              <w:t xml:space="preserve"> for each affected individual.</w:t>
            </w:r>
            <w:r w:rsidR="00956C5E" w:rsidRPr="002C3D75">
              <w:rPr>
                <w:rFonts w:ascii="Times New Roman" w:hAnsi="Times New Roman"/>
                <w:i/>
                <w:iCs/>
              </w:rPr>
              <w:t xml:space="preserve"> Ideally, attach</w:t>
            </w:r>
            <w:r w:rsidR="00956C5E" w:rsidRPr="002C3D75">
              <w:rPr>
                <w:rFonts w:ascii="Times New Roman" w:hAnsi="Times New Roman"/>
                <w:i/>
              </w:rPr>
              <w:t xml:space="preserve"> a pedigree using NSGC nomenclature</w:t>
            </w:r>
            <w:r w:rsidR="000563D6" w:rsidRPr="002C3D75">
              <w:rPr>
                <w:rFonts w:ascii="Times New Roman" w:hAnsi="Times New Roman"/>
                <w:i/>
              </w:rPr>
              <w:t>, specifying who was assessed clinically and at the molecular level</w:t>
            </w:r>
            <w:r w:rsidR="00956C5E" w:rsidRPr="002C3D75">
              <w:rPr>
                <w:rFonts w:ascii="Times New Roman" w:hAnsi="Times New Roman"/>
                <w:i/>
              </w:rPr>
              <w:t>)</w:t>
            </w:r>
            <w:r w:rsidRPr="002C3D75">
              <w:rPr>
                <w:rFonts w:ascii="Times New Roman" w:hAnsi="Times New Roman"/>
                <w:b/>
              </w:rPr>
              <w:t>:</w:t>
            </w:r>
          </w:p>
        </w:tc>
      </w:tr>
      <w:bookmarkStart w:id="7" w:name="Text30"/>
      <w:tr w:rsidR="009E02D3" w:rsidRPr="00DC0CFD" w:rsidTr="00AC1CAD">
        <w:trPr>
          <w:trHeight w:val="20"/>
        </w:trPr>
        <w:tc>
          <w:tcPr>
            <w:tcW w:w="0" w:type="auto"/>
            <w:gridSpan w:val="2"/>
          </w:tcPr>
          <w:p w:rsidR="009E02D3" w:rsidRPr="00DC0CFD" w:rsidRDefault="00EE001B" w:rsidP="00AC1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7"/>
          </w:p>
          <w:p w:rsidR="009E02D3" w:rsidRPr="00DC0CFD" w:rsidRDefault="009E02D3" w:rsidP="00AC1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Default="009E02D3" w:rsidP="00AC1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D75" w:rsidRPr="00DC0CFD" w:rsidRDefault="002C3D75" w:rsidP="00AC1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Pr="00DC0CFD" w:rsidRDefault="009E02D3" w:rsidP="00AC1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3D6" w:rsidRPr="00DC0CFD" w:rsidTr="00A64226">
        <w:trPr>
          <w:trHeight w:val="20"/>
        </w:trPr>
        <w:tc>
          <w:tcPr>
            <w:tcW w:w="0" w:type="auto"/>
            <w:vAlign w:val="center"/>
          </w:tcPr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Gene name: </w:t>
            </w:r>
            <w:bookmarkStart w:id="8" w:name="Text2"/>
            <w:r w:rsidR="00EE001B" w:rsidRPr="00DC0C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0CF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E001B" w:rsidRPr="00DC0CFD">
              <w:rPr>
                <w:rFonts w:ascii="Times New Roman" w:hAnsi="Times New Roman"/>
                <w:sz w:val="24"/>
                <w:szCs w:val="24"/>
              </w:rPr>
            </w:r>
            <w:r w:rsidR="00EE001B" w:rsidRPr="00DC0CF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0C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E001B" w:rsidRPr="00DC0C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(</w:t>
            </w:r>
            <w:r w:rsidRPr="00DC0CFD">
              <w:rPr>
                <w:rFonts w:ascii="Times New Roman" w:hAnsi="Times New Roman"/>
                <w:i/>
                <w:sz w:val="24"/>
                <w:szCs w:val="24"/>
              </w:rPr>
              <w:t>HGNC approved gene symbol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Gene discovery project 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(</w:t>
            </w:r>
            <w:r w:rsidRPr="00DC0CFD">
              <w:rPr>
                <w:rFonts w:ascii="Times New Roman" w:hAnsi="Times New Roman"/>
                <w:i/>
                <w:sz w:val="24"/>
                <w:szCs w:val="24"/>
              </w:rPr>
              <w:t>if applicable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)</w: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bookmarkStart w:id="9" w:name="Text9"/>
            <w:r w:rsidR="00EE001B" w:rsidRPr="00DC0CFD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0CFD">
              <w:rPr>
                <w:rFonts w:ascii="Times New Roman" w:hAnsi="Times New Roman"/>
              </w:rPr>
              <w:instrText xml:space="preserve"> FORMTEXT </w:instrText>
            </w:r>
            <w:r w:rsidR="00EE001B" w:rsidRPr="00DC0CFD">
              <w:rPr>
                <w:rFonts w:ascii="Times New Roman" w:hAnsi="Times New Roman"/>
              </w:rPr>
            </w:r>
            <w:r w:rsidR="00EE001B" w:rsidRPr="00DC0CFD">
              <w:rPr>
                <w:rFonts w:ascii="Times New Roman" w:hAnsi="Times New Roman"/>
              </w:rPr>
              <w:fldChar w:fldCharType="separate"/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="00EE001B" w:rsidRPr="00DC0CFD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9E02D3" w:rsidRPr="00DC0CFD" w:rsidTr="00A64226">
        <w:trPr>
          <w:trHeight w:val="541"/>
        </w:trPr>
        <w:tc>
          <w:tcPr>
            <w:tcW w:w="0" w:type="auto"/>
            <w:gridSpan w:val="2"/>
            <w:vAlign w:val="center"/>
          </w:tcPr>
          <w:p w:rsidR="009E02D3" w:rsidRPr="00DC0CFD" w:rsidRDefault="009E02D3" w:rsidP="00E9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Category of Study 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(</w:t>
            </w:r>
            <w:r w:rsidRPr="00DC0CFD">
              <w:rPr>
                <w:rFonts w:ascii="Times New Roman" w:hAnsi="Times New Roman"/>
                <w:i/>
                <w:sz w:val="24"/>
                <w:szCs w:val="24"/>
              </w:rPr>
              <w:t>check one, see instructions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)</w:t>
            </w:r>
          </w:p>
          <w:bookmarkStart w:id="10" w:name="Check1"/>
          <w:p w:rsidR="009E02D3" w:rsidRPr="00DC0CFD" w:rsidRDefault="00EE001B" w:rsidP="00E9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02D3" w:rsidRPr="00DC0C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51385">
              <w:rPr>
                <w:rFonts w:ascii="Times New Roman" w:hAnsi="Times New Roman"/>
                <w:sz w:val="24"/>
                <w:szCs w:val="24"/>
              </w:rPr>
            </w:r>
            <w:r w:rsidR="00C513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0C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  <w:r w:rsidR="009E02D3" w:rsidRPr="00DC0CFD">
              <w:rPr>
                <w:rFonts w:ascii="Times New Roman" w:hAnsi="Times New Roman"/>
                <w:sz w:val="24"/>
                <w:szCs w:val="24"/>
              </w:rPr>
              <w:t xml:space="preserve"> 1        </w:t>
            </w:r>
            <w:bookmarkStart w:id="11" w:name="Check2"/>
            <w:r w:rsidRPr="00DC0C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2D3" w:rsidRPr="00DC0C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51385">
              <w:rPr>
                <w:rFonts w:ascii="Times New Roman" w:hAnsi="Times New Roman"/>
                <w:sz w:val="24"/>
                <w:szCs w:val="24"/>
              </w:rPr>
            </w:r>
            <w:r w:rsidR="00C513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0C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  <w:r w:rsidR="009E02D3" w:rsidRPr="00DC0CFD">
              <w:rPr>
                <w:rFonts w:ascii="Times New Roman" w:hAnsi="Times New Roman"/>
                <w:sz w:val="24"/>
                <w:szCs w:val="24"/>
              </w:rPr>
              <w:t xml:space="preserve"> 2a         </w:t>
            </w:r>
            <w:bookmarkStart w:id="12" w:name="Check3"/>
            <w:r w:rsidRPr="00DC0C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2D3" w:rsidRPr="00DC0C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51385">
              <w:rPr>
                <w:rFonts w:ascii="Times New Roman" w:hAnsi="Times New Roman"/>
                <w:sz w:val="24"/>
                <w:szCs w:val="24"/>
              </w:rPr>
            </w:r>
            <w:r w:rsidR="00C513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0C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  <w:r w:rsidR="009E02D3" w:rsidRPr="00DC0CFD">
              <w:rPr>
                <w:rFonts w:ascii="Times New Roman" w:hAnsi="Times New Roman"/>
                <w:sz w:val="24"/>
                <w:szCs w:val="24"/>
              </w:rPr>
              <w:t xml:space="preserve"> 2b        </w:t>
            </w:r>
            <w:bookmarkStart w:id="13" w:name="Check4"/>
            <w:r w:rsidRPr="00DC0C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2D3" w:rsidRPr="00DC0C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51385">
              <w:rPr>
                <w:rFonts w:ascii="Times New Roman" w:hAnsi="Times New Roman"/>
                <w:sz w:val="24"/>
                <w:szCs w:val="24"/>
              </w:rPr>
            </w:r>
            <w:r w:rsidR="00C513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0C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  <w:r w:rsidR="009E02D3" w:rsidRPr="00DC0CFD">
              <w:rPr>
                <w:rFonts w:ascii="Times New Roman" w:hAnsi="Times New Roman"/>
                <w:sz w:val="24"/>
                <w:szCs w:val="24"/>
              </w:rPr>
              <w:t xml:space="preserve"> 3a        </w:t>
            </w:r>
            <w:bookmarkStart w:id="14" w:name="Check5"/>
            <w:r w:rsidRPr="00DC0C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2D3" w:rsidRPr="00DC0C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51385">
              <w:rPr>
                <w:rFonts w:ascii="Times New Roman" w:hAnsi="Times New Roman"/>
                <w:sz w:val="24"/>
                <w:szCs w:val="24"/>
              </w:rPr>
            </w:r>
            <w:r w:rsidR="00C5138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0C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  <w:r w:rsidR="009E02D3" w:rsidRPr="00DC0CFD">
              <w:rPr>
                <w:rFonts w:ascii="Times New Roman" w:hAnsi="Times New Roman"/>
                <w:sz w:val="24"/>
                <w:szCs w:val="24"/>
              </w:rPr>
              <w:t xml:space="preserve"> 3b</w:t>
            </w:r>
          </w:p>
          <w:p w:rsidR="009E02D3" w:rsidRPr="00DC0CFD" w:rsidRDefault="009E02D3" w:rsidP="00E9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sz w:val="24"/>
                <w:szCs w:val="24"/>
              </w:rPr>
              <w:t>Unique Canadian population if 3a or 3b:</w:t>
            </w:r>
            <w:bookmarkStart w:id="15" w:name="Text10"/>
            <w:r w:rsidR="00EE001B" w:rsidRPr="00DC0CFD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C0CFD">
              <w:rPr>
                <w:rFonts w:ascii="Times New Roman" w:hAnsi="Times New Roman"/>
              </w:rPr>
              <w:instrText xml:space="preserve"> FORMTEXT </w:instrText>
            </w:r>
            <w:r w:rsidR="00EE001B" w:rsidRPr="00DC0CFD">
              <w:rPr>
                <w:rFonts w:ascii="Times New Roman" w:hAnsi="Times New Roman"/>
              </w:rPr>
            </w:r>
            <w:r w:rsidR="00EE001B" w:rsidRPr="00DC0CFD">
              <w:rPr>
                <w:rFonts w:ascii="Times New Roman" w:hAnsi="Times New Roman"/>
              </w:rPr>
              <w:fldChar w:fldCharType="separate"/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  <w:noProof/>
              </w:rPr>
              <w:t> </w:t>
            </w:r>
            <w:r w:rsidR="00EE001B" w:rsidRPr="00DC0CFD"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  <w:tr w:rsidR="009E02D3" w:rsidRPr="00DC0CFD" w:rsidTr="00A64226">
        <w:trPr>
          <w:trHeight w:val="20"/>
        </w:trPr>
        <w:tc>
          <w:tcPr>
            <w:tcW w:w="0" w:type="auto"/>
            <w:gridSpan w:val="2"/>
            <w:shd w:val="clear" w:color="auto" w:fill="DBE5F1"/>
          </w:tcPr>
          <w:p w:rsidR="009E02D3" w:rsidRPr="002C3D75" w:rsidRDefault="009E02D3">
            <w:pPr>
              <w:spacing w:after="0" w:line="240" w:lineRule="auto"/>
              <w:rPr>
                <w:rFonts w:ascii="Times New Roman" w:hAnsi="Times New Roman"/>
              </w:rPr>
            </w:pPr>
            <w:r w:rsidRPr="002C3D75">
              <w:rPr>
                <w:rFonts w:ascii="Times New Roman" w:hAnsi="Times New Roman"/>
                <w:b/>
              </w:rPr>
              <w:t xml:space="preserve">Genetic evidence that the gene or variant is disease-causing </w:t>
            </w:r>
            <w:r w:rsidR="00956C5E" w:rsidRPr="002C3D75">
              <w:rPr>
                <w:rFonts w:ascii="Times New Roman" w:hAnsi="Times New Roman"/>
                <w:i/>
              </w:rPr>
              <w:t xml:space="preserve">(Please </w:t>
            </w:r>
            <w:r w:rsidRPr="002C3D75">
              <w:rPr>
                <w:rFonts w:ascii="Times New Roman" w:hAnsi="Times New Roman"/>
                <w:i/>
              </w:rPr>
              <w:t>describe variants using HGVS nomenclature</w:t>
            </w:r>
            <w:r w:rsidR="00956C5E" w:rsidRPr="002C3D75">
              <w:rPr>
                <w:rFonts w:ascii="Times New Roman" w:hAnsi="Times New Roman"/>
                <w:i/>
              </w:rPr>
              <w:t xml:space="preserve"> at the cDNA and protein level validated using </w:t>
            </w:r>
            <w:hyperlink r:id="rId7" w:history="1">
              <w:r w:rsidR="00956C5E" w:rsidRPr="002C3D75">
                <w:rPr>
                  <w:rStyle w:val="Hyperlink"/>
                  <w:rFonts w:ascii="Times New Roman" w:hAnsi="Times New Roman"/>
                  <w:i/>
                </w:rPr>
                <w:t>https://mutalyzer.nl/name-checker</w:t>
              </w:r>
            </w:hyperlink>
            <w:r w:rsidR="004957BD" w:rsidRPr="002C3D75">
              <w:rPr>
                <w:rFonts w:ascii="Times New Roman" w:hAnsi="Times New Roman"/>
                <w:i/>
              </w:rPr>
              <w:t>. Provide filtering details if WES/WGS was used,</w:t>
            </w:r>
            <w:r w:rsidR="00956C5E" w:rsidRPr="002C3D75">
              <w:rPr>
                <w:rFonts w:ascii="Times New Roman" w:hAnsi="Times New Roman"/>
                <w:i/>
              </w:rPr>
              <w:t xml:space="preserve"> </w:t>
            </w:r>
            <w:r w:rsidR="00CB08CF" w:rsidRPr="002C3D75">
              <w:rPr>
                <w:rFonts w:ascii="Times New Roman" w:hAnsi="Times New Roman"/>
                <w:i/>
              </w:rPr>
              <w:t xml:space="preserve">the highest </w:t>
            </w:r>
            <w:r w:rsidR="00956C5E" w:rsidRPr="002C3D75">
              <w:rPr>
                <w:rFonts w:ascii="Times New Roman" w:hAnsi="Times New Roman"/>
                <w:i/>
              </w:rPr>
              <w:t xml:space="preserve">variant frequency from </w:t>
            </w:r>
            <w:hyperlink r:id="rId8" w:history="1">
              <w:r w:rsidR="004957BD" w:rsidRPr="002C3D75">
                <w:rPr>
                  <w:rStyle w:val="Hyperlink"/>
                  <w:rFonts w:ascii="Times New Roman" w:hAnsi="Times New Roman"/>
                  <w:i/>
                </w:rPr>
                <w:t>http://exac.broadinstitute.org</w:t>
              </w:r>
            </w:hyperlink>
            <w:r w:rsidR="004957BD" w:rsidRPr="002C3D75">
              <w:rPr>
                <w:rFonts w:ascii="Times New Roman" w:hAnsi="Times New Roman"/>
                <w:i/>
              </w:rPr>
              <w:t xml:space="preserve">, and </w:t>
            </w:r>
            <w:r w:rsidR="00956C5E" w:rsidRPr="002C3D75">
              <w:rPr>
                <w:rFonts w:ascii="Times New Roman" w:hAnsi="Times New Roman"/>
                <w:i/>
              </w:rPr>
              <w:t>prediction programs used</w:t>
            </w:r>
            <w:r w:rsidR="004957BD" w:rsidRPr="002C3D75">
              <w:rPr>
                <w:rFonts w:ascii="Times New Roman" w:hAnsi="Times New Roman"/>
                <w:i/>
              </w:rPr>
              <w:t>.  Discuss why other</w:t>
            </w:r>
            <w:r w:rsidR="00956C5E" w:rsidRPr="002C3D75">
              <w:rPr>
                <w:rFonts w:ascii="Times New Roman" w:hAnsi="Times New Roman"/>
                <w:i/>
              </w:rPr>
              <w:t xml:space="preserve"> rare variants which could match inheritance </w:t>
            </w:r>
            <w:r w:rsidR="004957BD" w:rsidRPr="002C3D75">
              <w:rPr>
                <w:rFonts w:ascii="Times New Roman" w:hAnsi="Times New Roman"/>
                <w:i/>
              </w:rPr>
              <w:t>were excluded from further consideration</w:t>
            </w:r>
            <w:r w:rsidR="00956C5E" w:rsidRPr="002C3D75">
              <w:rPr>
                <w:rFonts w:ascii="Times New Roman" w:hAnsi="Times New Roman"/>
                <w:i/>
                <w:iCs/>
              </w:rPr>
              <w:t xml:space="preserve">. </w:t>
            </w:r>
            <w:r w:rsidR="004957BD" w:rsidRPr="002C3D75">
              <w:rPr>
                <w:rFonts w:ascii="Times New Roman" w:hAnsi="Times New Roman"/>
                <w:i/>
                <w:iCs/>
              </w:rPr>
              <w:t xml:space="preserve">Confirm that Sanger validation and segregation of the variant(s) in the family has occurred. </w:t>
            </w:r>
            <w:r w:rsidR="00956C5E" w:rsidRPr="002C3D75">
              <w:rPr>
                <w:rFonts w:ascii="Times New Roman" w:hAnsi="Times New Roman"/>
                <w:i/>
                <w:iCs/>
              </w:rPr>
              <w:t xml:space="preserve">Applications lacking </w:t>
            </w:r>
            <w:r w:rsidR="004957BD" w:rsidRPr="002C3D75">
              <w:rPr>
                <w:rFonts w:ascii="Times New Roman" w:hAnsi="Times New Roman"/>
                <w:i/>
                <w:iCs/>
              </w:rPr>
              <w:t xml:space="preserve">sufficient </w:t>
            </w:r>
            <w:r w:rsidR="00956C5E" w:rsidRPr="002C3D75">
              <w:rPr>
                <w:rFonts w:ascii="Times New Roman" w:hAnsi="Times New Roman"/>
                <w:i/>
                <w:iCs/>
              </w:rPr>
              <w:t xml:space="preserve">details will be </w:t>
            </w:r>
            <w:r w:rsidR="002C3D75" w:rsidRPr="002C3D75">
              <w:rPr>
                <w:rFonts w:ascii="Times New Roman" w:hAnsi="Times New Roman"/>
                <w:i/>
                <w:iCs/>
              </w:rPr>
              <w:t>returned)</w:t>
            </w:r>
            <w:r w:rsidRPr="002C3D75">
              <w:rPr>
                <w:rFonts w:ascii="Times New Roman" w:hAnsi="Times New Roman"/>
                <w:i/>
              </w:rPr>
              <w:t xml:space="preserve"> </w:t>
            </w:r>
          </w:p>
        </w:tc>
      </w:tr>
      <w:bookmarkStart w:id="16" w:name="Text21"/>
      <w:tr w:rsidR="009E02D3" w:rsidRPr="00DC0CFD" w:rsidTr="00AC1CAD">
        <w:trPr>
          <w:trHeight w:val="20"/>
        </w:trPr>
        <w:tc>
          <w:tcPr>
            <w:tcW w:w="0" w:type="auto"/>
            <w:gridSpan w:val="2"/>
          </w:tcPr>
          <w:p w:rsidR="009E02D3" w:rsidRPr="00DC0CFD" w:rsidRDefault="00EE001B" w:rsidP="00AC1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6"/>
          </w:p>
          <w:p w:rsidR="009E02D3" w:rsidRPr="00DC0CFD" w:rsidRDefault="009E02D3" w:rsidP="00AC1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Pr="00DC0CFD" w:rsidRDefault="009E02D3" w:rsidP="00AC1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Default="009E02D3" w:rsidP="00AC1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D75" w:rsidRDefault="002C3D75" w:rsidP="00AC1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D75" w:rsidRPr="00DC0CFD" w:rsidRDefault="002C3D75" w:rsidP="00AC1C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02D3" w:rsidRPr="00DC0CFD" w:rsidTr="00A64226">
        <w:tc>
          <w:tcPr>
            <w:tcW w:w="0" w:type="auto"/>
            <w:gridSpan w:val="2"/>
            <w:shd w:val="clear" w:color="auto" w:fill="DBE5F1"/>
          </w:tcPr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>Disease severity and medical need</w:t>
            </w:r>
          </w:p>
        </w:tc>
      </w:tr>
      <w:bookmarkStart w:id="17" w:name="Text22"/>
      <w:tr w:rsidR="009E02D3" w:rsidRPr="00DC0CFD" w:rsidTr="00AC1CAD">
        <w:trPr>
          <w:trHeight w:val="20"/>
        </w:trPr>
        <w:tc>
          <w:tcPr>
            <w:tcW w:w="0" w:type="auto"/>
            <w:gridSpan w:val="2"/>
          </w:tcPr>
          <w:p w:rsidR="009E02D3" w:rsidRPr="00DC0CFD" w:rsidRDefault="00EE001B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7"/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D75" w:rsidRDefault="002C3D75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D75" w:rsidRPr="00DC0CFD" w:rsidRDefault="002C3D75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02D3" w:rsidRPr="00DC0CFD" w:rsidTr="00A64226">
        <w:trPr>
          <w:trHeight w:val="144"/>
        </w:trPr>
        <w:tc>
          <w:tcPr>
            <w:tcW w:w="0" w:type="auto"/>
            <w:gridSpan w:val="2"/>
            <w:shd w:val="clear" w:color="auto" w:fill="DBE5F1"/>
          </w:tcPr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>Potential therapeutic tractability</w:t>
            </w:r>
          </w:p>
        </w:tc>
      </w:tr>
      <w:bookmarkStart w:id="18" w:name="Text23"/>
      <w:tr w:rsidR="009E02D3" w:rsidRPr="00DC0CFD" w:rsidTr="00AC1CAD">
        <w:trPr>
          <w:trHeight w:val="20"/>
        </w:trPr>
        <w:tc>
          <w:tcPr>
            <w:tcW w:w="0" w:type="auto"/>
            <w:gridSpan w:val="2"/>
          </w:tcPr>
          <w:p w:rsidR="009E02D3" w:rsidRPr="00DC0CFD" w:rsidRDefault="00EE001B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8"/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D75" w:rsidRPr="00DC0CFD" w:rsidRDefault="002C3D75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D75" w:rsidRPr="00DC0CFD" w:rsidRDefault="002C3D75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02D3" w:rsidRPr="00DC0CFD" w:rsidTr="00A64226">
        <w:trPr>
          <w:trHeight w:val="144"/>
        </w:trPr>
        <w:tc>
          <w:tcPr>
            <w:tcW w:w="0" w:type="auto"/>
            <w:gridSpan w:val="2"/>
            <w:shd w:val="clear" w:color="auto" w:fill="DBE5F1"/>
          </w:tcPr>
          <w:p w:rsidR="009E02D3" w:rsidRPr="00DC0CFD" w:rsidRDefault="00D90528" w:rsidP="00D905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Role of the encoded protein and n</w: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ovelty </w:t>
            </w:r>
            <w:r w:rsidR="009E02D3" w:rsidRPr="00DC0CFD">
              <w:rPr>
                <w:rFonts w:ascii="Times New Roman" w:hAnsi="Times New Roman"/>
                <w:b/>
                <w:sz w:val="24"/>
                <w:szCs w:val="24"/>
              </w:rPr>
              <w:t>of the implicated biological pathway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if applicable.</w:t>
            </w:r>
          </w:p>
        </w:tc>
      </w:tr>
      <w:bookmarkStart w:id="19" w:name="Text24"/>
      <w:tr w:rsidR="009E02D3" w:rsidRPr="00DC0CFD" w:rsidTr="00AC1CAD">
        <w:trPr>
          <w:trHeight w:val="20"/>
        </w:trPr>
        <w:tc>
          <w:tcPr>
            <w:tcW w:w="0" w:type="auto"/>
            <w:gridSpan w:val="2"/>
          </w:tcPr>
          <w:p w:rsidR="009E02D3" w:rsidRPr="00DC0CFD" w:rsidRDefault="00EE001B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9"/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D75" w:rsidRPr="00DC0CFD" w:rsidRDefault="002C3D75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02D3" w:rsidRPr="00DC0CFD" w:rsidTr="00A64226">
        <w:trPr>
          <w:trHeight w:val="144"/>
        </w:trPr>
        <w:tc>
          <w:tcPr>
            <w:tcW w:w="0" w:type="auto"/>
            <w:gridSpan w:val="2"/>
            <w:shd w:val="clear" w:color="auto" w:fill="DBE5F1"/>
          </w:tcPr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Impact on unique Canadian population </w:t>
            </w:r>
            <w:r w:rsidRPr="00DC0CFD">
              <w:rPr>
                <w:rFonts w:ascii="Times New Roman" w:hAnsi="Times New Roman"/>
                <w:i/>
                <w:sz w:val="24"/>
                <w:szCs w:val="24"/>
              </w:rPr>
              <w:t>(if applicable)</w:t>
            </w:r>
          </w:p>
        </w:tc>
      </w:tr>
      <w:bookmarkStart w:id="20" w:name="Text25"/>
      <w:tr w:rsidR="009E02D3" w:rsidRPr="00DC0CFD" w:rsidTr="00AC1CAD">
        <w:trPr>
          <w:trHeight w:val="20"/>
        </w:trPr>
        <w:tc>
          <w:tcPr>
            <w:tcW w:w="0" w:type="auto"/>
            <w:gridSpan w:val="2"/>
          </w:tcPr>
          <w:p w:rsidR="009E02D3" w:rsidRPr="00DC0CFD" w:rsidRDefault="00EE001B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0"/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D75" w:rsidRPr="00DC0CFD" w:rsidRDefault="002C3D75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02D3" w:rsidRPr="00DC0CFD" w:rsidTr="00A64226">
        <w:tc>
          <w:tcPr>
            <w:tcW w:w="0" w:type="auto"/>
            <w:gridSpan w:val="2"/>
            <w:shd w:val="clear" w:color="auto" w:fill="DBE5F1"/>
            <w:vAlign w:val="center"/>
          </w:tcPr>
          <w:p w:rsidR="009E02D3" w:rsidRPr="00DC0CFD" w:rsidRDefault="009E02D3" w:rsidP="00B11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Please provide information on the type and results of any validation studies performed to date 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(</w:t>
            </w:r>
            <w:r w:rsidR="00EE001B" w:rsidRPr="00EE001B">
              <w:rPr>
                <w:rFonts w:ascii="Times New Roman" w:hAnsi="Times New Roman"/>
                <w:i/>
                <w:sz w:val="24"/>
                <w:szCs w:val="24"/>
              </w:rPr>
              <w:t xml:space="preserve">screening of additional families or functional </w:t>
            </w:r>
            <w:r w:rsidR="004957BD" w:rsidRPr="004957BD">
              <w:rPr>
                <w:rFonts w:ascii="Times New Roman" w:hAnsi="Times New Roman"/>
                <w:sz w:val="24"/>
                <w:szCs w:val="24"/>
              </w:rPr>
              <w:t>studies,</w:t>
            </w:r>
            <w:r w:rsidR="00495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CFD">
              <w:rPr>
                <w:rFonts w:ascii="Times New Roman" w:hAnsi="Times New Roman"/>
                <w:i/>
                <w:sz w:val="24"/>
                <w:szCs w:val="24"/>
              </w:rPr>
              <w:t>if applicable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Start w:id="21" w:name="Text26"/>
      <w:tr w:rsidR="009E02D3" w:rsidRPr="00DC0CFD" w:rsidTr="00AC1CAD">
        <w:trPr>
          <w:trHeight w:val="20"/>
        </w:trPr>
        <w:tc>
          <w:tcPr>
            <w:tcW w:w="0" w:type="auto"/>
            <w:gridSpan w:val="2"/>
          </w:tcPr>
          <w:p w:rsidR="009E02D3" w:rsidRPr="00DC0CFD" w:rsidRDefault="00EE001B" w:rsidP="00BE4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E02D3" w:rsidRPr="00DC0CFD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1"/>
          </w:p>
          <w:p w:rsidR="009E02D3" w:rsidRPr="00DC0CFD" w:rsidRDefault="009E02D3" w:rsidP="00BE4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Pr="00DC0CFD" w:rsidRDefault="009E02D3" w:rsidP="00BE4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Pr="00DC0CFD" w:rsidRDefault="009E02D3" w:rsidP="00BE4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D75" w:rsidRPr="00DC0CFD" w:rsidRDefault="002C3D75" w:rsidP="00BE4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2D3" w:rsidRPr="00DC0CFD" w:rsidRDefault="009E02D3" w:rsidP="00BE4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02D3" w:rsidRPr="00DC0CFD" w:rsidTr="00A64226">
        <w:tc>
          <w:tcPr>
            <w:tcW w:w="0" w:type="auto"/>
            <w:gridSpan w:val="2"/>
            <w:shd w:val="clear" w:color="auto" w:fill="DBE5F1"/>
            <w:vAlign w:val="center"/>
          </w:tcPr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Additional details 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(</w:t>
            </w:r>
            <w:r w:rsidRPr="00DC0CFD">
              <w:rPr>
                <w:rFonts w:ascii="Times New Roman" w:hAnsi="Times New Roman"/>
                <w:i/>
                <w:sz w:val="24"/>
                <w:szCs w:val="24"/>
              </w:rPr>
              <w:t>relevant references, known Canadian experts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Start w:id="22" w:name="Text27"/>
      <w:tr w:rsidR="009E02D3" w:rsidRPr="00DC0CFD" w:rsidTr="00AC1CAD">
        <w:trPr>
          <w:trHeight w:val="20"/>
        </w:trPr>
        <w:tc>
          <w:tcPr>
            <w:tcW w:w="0" w:type="auto"/>
            <w:gridSpan w:val="2"/>
            <w:tcBorders>
              <w:bottom w:val="double" w:sz="4" w:space="0" w:color="auto"/>
            </w:tcBorders>
          </w:tcPr>
          <w:p w:rsidR="009E02D3" w:rsidRPr="00DC0CFD" w:rsidRDefault="00EE001B" w:rsidP="00BE42AD">
            <w:pPr>
              <w:spacing w:after="0" w:line="240" w:lineRule="auto"/>
              <w:rPr>
                <w:rFonts w:ascii="Times New Roman" w:hAnsi="Times New Roman"/>
              </w:rPr>
            </w:pPr>
            <w:r w:rsidRPr="00DC0CFD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</w:rPr>
              <w:instrText xml:space="preserve"> FORMTEXT </w:instrText>
            </w:r>
            <w:r w:rsidRPr="00DC0CFD">
              <w:rPr>
                <w:rFonts w:ascii="Times New Roman" w:hAnsi="Times New Roman"/>
              </w:rPr>
            </w:r>
            <w:r w:rsidRPr="00DC0CFD">
              <w:rPr>
                <w:rFonts w:ascii="Times New Roman" w:hAnsi="Times New Roman"/>
              </w:rPr>
              <w:fldChar w:fldCharType="separate"/>
            </w:r>
            <w:r w:rsidR="009E02D3" w:rsidRPr="00DC0CFD">
              <w:rPr>
                <w:rFonts w:ascii="Times New Roman" w:hAnsi="Times New Roman"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</w:rPr>
              <w:fldChar w:fldCharType="end"/>
            </w:r>
            <w:bookmarkEnd w:id="22"/>
          </w:p>
          <w:p w:rsidR="009E02D3" w:rsidRPr="00DC0CFD" w:rsidRDefault="009E02D3" w:rsidP="00BE42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02D3" w:rsidRPr="00DC0CFD" w:rsidRDefault="009E02D3" w:rsidP="00BE42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02D3" w:rsidRPr="00DC0CFD" w:rsidRDefault="009E02D3" w:rsidP="00BE42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02D3" w:rsidRDefault="009E02D3" w:rsidP="00BE42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02D3" w:rsidRPr="00DC0CFD" w:rsidRDefault="009E02D3" w:rsidP="00BE42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E02D3" w:rsidRPr="007342A5" w:rsidRDefault="009E02D3" w:rsidP="004403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6"/>
      </w:tblGrid>
      <w:tr w:rsidR="009E02D3" w:rsidRPr="00DC0CFD" w:rsidTr="00307DC2">
        <w:trPr>
          <w:trHeight w:val="20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DBE5F1"/>
          </w:tcPr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>REQUEST TO CONSORTIUM</w:t>
            </w:r>
          </w:p>
        </w:tc>
      </w:tr>
      <w:tr w:rsidR="009E02D3" w:rsidRPr="00DC0CFD" w:rsidTr="00307DC2">
        <w:trPr>
          <w:trHeight w:val="20"/>
        </w:trPr>
        <w:tc>
          <w:tcPr>
            <w:tcW w:w="5000" w:type="pct"/>
            <w:shd w:val="clear" w:color="auto" w:fill="DBE5F1"/>
          </w:tcPr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Connection Requested 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(</w:t>
            </w:r>
            <w:r w:rsidRPr="00DC0CFD">
              <w:rPr>
                <w:rFonts w:ascii="Times New Roman" w:hAnsi="Times New Roman"/>
                <w:i/>
                <w:sz w:val="24"/>
                <w:szCs w:val="24"/>
              </w:rPr>
              <w:t>specify preferred model organism if known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Start w:id="23" w:name="Text28"/>
      <w:tr w:rsidR="009E02D3" w:rsidRPr="00DC0CFD" w:rsidTr="00307DC2">
        <w:trPr>
          <w:trHeight w:val="20"/>
        </w:trPr>
        <w:tc>
          <w:tcPr>
            <w:tcW w:w="5000" w:type="pct"/>
            <w:shd w:val="clear" w:color="auto" w:fill="FFFFFF"/>
          </w:tcPr>
          <w:p w:rsidR="009E02D3" w:rsidRPr="00DC0CFD" w:rsidRDefault="00EE001B" w:rsidP="00A64226">
            <w:pPr>
              <w:spacing w:after="0" w:line="240" w:lineRule="auto"/>
              <w:rPr>
                <w:rFonts w:ascii="Times New Roman" w:hAnsi="Times New Roman"/>
              </w:rPr>
            </w:pPr>
            <w:r w:rsidRPr="00DC0CFD">
              <w:rPr>
                <w:rFonts w:ascii="Times New Roman" w:hAnsi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</w:rPr>
              <w:instrText xml:space="preserve"> FORMTEXT </w:instrText>
            </w:r>
            <w:r w:rsidRPr="00DC0CFD">
              <w:rPr>
                <w:rFonts w:ascii="Times New Roman" w:hAnsi="Times New Roman"/>
              </w:rPr>
            </w:r>
            <w:r w:rsidRPr="00DC0CFD">
              <w:rPr>
                <w:rFonts w:ascii="Times New Roman" w:hAnsi="Times New Roman"/>
              </w:rPr>
              <w:fldChar w:fldCharType="separate"/>
            </w:r>
            <w:r w:rsidR="009E02D3" w:rsidRPr="00DC0CFD">
              <w:rPr>
                <w:rFonts w:ascii="Times New Roman" w:hAnsi="Times New Roman"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noProof/>
              </w:rPr>
              <w:t> </w:t>
            </w:r>
            <w:r w:rsidR="009E02D3" w:rsidRPr="00DC0CFD">
              <w:rPr>
                <w:rFonts w:ascii="Times New Roman" w:hAnsi="Times New Roman"/>
                <w:noProof/>
              </w:rPr>
              <w:t> </w:t>
            </w:r>
            <w:r w:rsidRPr="00DC0CFD">
              <w:rPr>
                <w:rFonts w:ascii="Times New Roman" w:hAnsi="Times New Roman"/>
              </w:rPr>
              <w:fldChar w:fldCharType="end"/>
            </w:r>
            <w:bookmarkEnd w:id="23"/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02D3" w:rsidRDefault="009E02D3" w:rsidP="00A642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D75" w:rsidRPr="00DC0CFD" w:rsidRDefault="002C3D75" w:rsidP="00A642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02D3" w:rsidRPr="00DC0CFD" w:rsidTr="00307DC2">
        <w:trPr>
          <w:trHeight w:val="20"/>
        </w:trPr>
        <w:tc>
          <w:tcPr>
            <w:tcW w:w="5000" w:type="pct"/>
            <w:shd w:val="clear" w:color="auto" w:fill="DBE5F1"/>
          </w:tcPr>
          <w:p w:rsidR="009E02D3" w:rsidRPr="00DC0CFD" w:rsidRDefault="009E02D3" w:rsidP="003301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Partner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has already been </w:t>
            </w:r>
            <w:r w:rsidR="004B5A2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DC0CFD">
              <w:rPr>
                <w:rFonts w:ascii="Times New Roman" w:hAnsi="Times New Roman"/>
                <w:b/>
                <w:sz w:val="24"/>
                <w:szCs w:val="24"/>
              </w:rPr>
              <w:t xml:space="preserve">dentified </w:t>
            </w:r>
            <w:r w:rsidRPr="00DC0CFD">
              <w:rPr>
                <w:rFonts w:ascii="Times New Roman" w:hAnsi="Times New Roman"/>
                <w:sz w:val="24"/>
                <w:szCs w:val="24"/>
              </w:rPr>
              <w:t>(</w:t>
            </w:r>
            <w:r w:rsidRPr="00DC0CFD">
              <w:rPr>
                <w:rFonts w:ascii="Times New Roman" w:hAnsi="Times New Roman"/>
                <w:i/>
                <w:sz w:val="24"/>
                <w:szCs w:val="24"/>
              </w:rPr>
              <w:t xml:space="preserve">provide </w:t>
            </w:r>
            <w:r w:rsidR="00D90528">
              <w:rPr>
                <w:rFonts w:ascii="Times New Roman" w:hAnsi="Times New Roman"/>
                <w:i/>
                <w:sz w:val="24"/>
                <w:szCs w:val="24"/>
              </w:rPr>
              <w:t xml:space="preserve">reasons for selecting partner, </w:t>
            </w:r>
            <w:r w:rsidRPr="00DC0CFD">
              <w:rPr>
                <w:rFonts w:ascii="Times New Roman" w:hAnsi="Times New Roman"/>
                <w:i/>
                <w:sz w:val="24"/>
                <w:szCs w:val="24"/>
              </w:rPr>
              <w:t>details</w:t>
            </w:r>
            <w:r w:rsidR="009C31D3">
              <w:rPr>
                <w:rFonts w:ascii="Times New Roman" w:hAnsi="Times New Roman"/>
                <w:i/>
                <w:sz w:val="24"/>
                <w:szCs w:val="24"/>
              </w:rPr>
              <w:t xml:space="preserve"> of work done, why preferred model organism will be used</w:t>
            </w:r>
            <w:r w:rsidR="003301D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bookmarkStart w:id="24" w:name="Text29"/>
      <w:tr w:rsidR="009E02D3" w:rsidRPr="00DC0CFD" w:rsidTr="00307DC2">
        <w:trPr>
          <w:trHeight w:val="20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FFFFF"/>
          </w:tcPr>
          <w:p w:rsidR="009E02D3" w:rsidRPr="00DC0CFD" w:rsidRDefault="00EE001B" w:rsidP="00A64226">
            <w:pPr>
              <w:spacing w:after="0" w:line="240" w:lineRule="auto"/>
              <w:rPr>
                <w:rFonts w:ascii="Times New Roman" w:hAnsi="Times New Roman"/>
              </w:rPr>
            </w:pPr>
            <w:r w:rsidRPr="00DC0CFD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E02D3" w:rsidRPr="00DC0CFD">
              <w:rPr>
                <w:rFonts w:ascii="Times New Roman" w:hAnsi="Times New Roman"/>
              </w:rPr>
              <w:instrText xml:space="preserve"> FORMTEXT </w:instrText>
            </w:r>
            <w:r w:rsidRPr="00DC0CFD">
              <w:rPr>
                <w:rFonts w:ascii="Times New Roman" w:hAnsi="Times New Roman"/>
              </w:rPr>
            </w:r>
            <w:r w:rsidRPr="00DC0CFD">
              <w:rPr>
                <w:rFonts w:ascii="Times New Roman" w:hAnsi="Times New Roman"/>
              </w:rPr>
              <w:fldChar w:fldCharType="separate"/>
            </w:r>
            <w:r w:rsidR="009E02D3" w:rsidRPr="00DC0CFD">
              <w:rPr>
                <w:rFonts w:ascii="Times New Roman" w:hAnsi="Times New Roman"/>
              </w:rPr>
              <w:t> </w:t>
            </w:r>
            <w:r w:rsidR="009E02D3" w:rsidRPr="00DC0CFD">
              <w:rPr>
                <w:rFonts w:ascii="Times New Roman" w:hAnsi="Times New Roman"/>
              </w:rPr>
              <w:t> </w:t>
            </w:r>
            <w:r w:rsidR="009E02D3" w:rsidRPr="00DC0CFD">
              <w:rPr>
                <w:rFonts w:ascii="Times New Roman" w:hAnsi="Times New Roman"/>
              </w:rPr>
              <w:t> </w:t>
            </w:r>
            <w:r w:rsidR="009E02D3" w:rsidRPr="00DC0CFD">
              <w:rPr>
                <w:rFonts w:ascii="Times New Roman" w:hAnsi="Times New Roman"/>
              </w:rPr>
              <w:t> </w:t>
            </w:r>
            <w:r w:rsidR="009E02D3" w:rsidRPr="00DC0CFD">
              <w:rPr>
                <w:rFonts w:ascii="Times New Roman" w:hAnsi="Times New Roman"/>
              </w:rPr>
              <w:t> </w:t>
            </w:r>
            <w:r w:rsidRPr="00DC0CFD">
              <w:rPr>
                <w:rFonts w:ascii="Times New Roman" w:hAnsi="Times New Roman"/>
              </w:rPr>
              <w:fldChar w:fldCharType="end"/>
            </w:r>
            <w:bookmarkEnd w:id="24"/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D75" w:rsidRDefault="002C3D75" w:rsidP="00A642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3D75" w:rsidRDefault="002C3D75" w:rsidP="00A642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02D3" w:rsidRPr="00DC0CFD" w:rsidRDefault="009E02D3" w:rsidP="00A642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E02D3" w:rsidRPr="00290549" w:rsidRDefault="009E02D3" w:rsidP="00B11FA5">
      <w:pPr>
        <w:rPr>
          <w:szCs w:val="24"/>
        </w:rPr>
      </w:pPr>
    </w:p>
    <w:sectPr w:rsidR="009E02D3" w:rsidRPr="00290549" w:rsidSect="002B1BE2">
      <w:headerReference w:type="even" r:id="rId9"/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40" w:rsidRDefault="002E0440" w:rsidP="00A06B1E">
      <w:pPr>
        <w:spacing w:after="0" w:line="240" w:lineRule="auto"/>
      </w:pPr>
      <w:r>
        <w:separator/>
      </w:r>
    </w:p>
  </w:endnote>
  <w:endnote w:type="continuationSeparator" w:id="0">
    <w:p w:rsidR="002E0440" w:rsidRDefault="002E0440" w:rsidP="00A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ymbol Std Book">
    <w:altName w:val="ITC Symbol Std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E6" w:rsidRDefault="00E947E6">
    <w:pPr>
      <w:pStyle w:val="Footer"/>
      <w:jc w:val="right"/>
    </w:pPr>
  </w:p>
  <w:p w:rsidR="00E947E6" w:rsidRDefault="00E94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40" w:rsidRDefault="002E0440" w:rsidP="00A06B1E">
      <w:pPr>
        <w:spacing w:after="0" w:line="240" w:lineRule="auto"/>
      </w:pPr>
      <w:r>
        <w:separator/>
      </w:r>
    </w:p>
  </w:footnote>
  <w:footnote w:type="continuationSeparator" w:id="0">
    <w:p w:rsidR="002E0440" w:rsidRDefault="002E0440" w:rsidP="00A0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double" w:sz="4" w:space="0" w:color="auto"/>
      </w:tblBorders>
      <w:tblLook w:val="00A0" w:firstRow="1" w:lastRow="0" w:firstColumn="1" w:lastColumn="0" w:noHBand="0" w:noVBand="0"/>
    </w:tblPr>
    <w:tblGrid>
      <w:gridCol w:w="4158"/>
    </w:tblGrid>
    <w:tr w:rsidR="00E947E6" w:rsidRPr="00DC0CFD" w:rsidTr="00DC0CFD">
      <w:trPr>
        <w:jc w:val="right"/>
      </w:trPr>
      <w:tc>
        <w:tcPr>
          <w:tcW w:w="4158" w:type="dxa"/>
          <w:tcBorders>
            <w:top w:val="double" w:sz="4" w:space="0" w:color="auto"/>
          </w:tcBorders>
          <w:shd w:val="clear" w:color="auto" w:fill="C6D9F1"/>
        </w:tcPr>
        <w:p w:rsidR="00E947E6" w:rsidRPr="00DC0CFD" w:rsidRDefault="00E947E6" w:rsidP="00DC0CFD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 w:rsidRPr="00DC0CFD">
            <w:rPr>
              <w:rFonts w:ascii="Times New Roman" w:hAnsi="Times New Roman"/>
              <w:b/>
              <w:sz w:val="24"/>
              <w:szCs w:val="24"/>
            </w:rPr>
            <w:t>For Administrative Use Only:</w:t>
          </w:r>
        </w:p>
      </w:tc>
    </w:tr>
    <w:tr w:rsidR="00E947E6" w:rsidRPr="00DC0CFD" w:rsidTr="00DC0CFD">
      <w:trPr>
        <w:jc w:val="right"/>
      </w:trPr>
      <w:tc>
        <w:tcPr>
          <w:tcW w:w="4158" w:type="dxa"/>
          <w:tcBorders>
            <w:bottom w:val="double" w:sz="4" w:space="0" w:color="auto"/>
          </w:tcBorders>
        </w:tcPr>
        <w:p w:rsidR="00E947E6" w:rsidRPr="00DC0CFD" w:rsidRDefault="00E947E6" w:rsidP="00DC0CFD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 w:rsidRPr="00DC0CFD">
            <w:rPr>
              <w:rFonts w:ascii="Times New Roman" w:hAnsi="Times New Roman"/>
              <w:b/>
              <w:sz w:val="24"/>
              <w:szCs w:val="24"/>
            </w:rPr>
            <w:t>Application #:</w:t>
          </w:r>
        </w:p>
      </w:tc>
    </w:tr>
  </w:tbl>
  <w:p w:rsidR="00E947E6" w:rsidRDefault="00E947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D9" w:rsidRDefault="005604D9" w:rsidP="005604D9">
    <w:pPr>
      <w:pStyle w:val="Header"/>
      <w:pBdr>
        <w:bottom w:val="thickThinSmallGap" w:sz="24" w:space="1" w:color="622423"/>
      </w:pBdr>
      <w:jc w:val="right"/>
      <w:rPr>
        <w:rFonts w:ascii="Cambria" w:hAnsi="Cambria"/>
        <w:sz w:val="32"/>
        <w:szCs w:val="32"/>
        <w:lang w:val="fr-CA"/>
      </w:rPr>
    </w:pPr>
    <w:r>
      <w:rPr>
        <w:rFonts w:ascii="Cambria" w:hAnsi="Cambria"/>
        <w:noProof/>
        <w:sz w:val="32"/>
        <w:szCs w:val="32"/>
        <w:lang w:val="en-CA" w:eastAsia="en-CA"/>
      </w:rPr>
      <w:drawing>
        <wp:anchor distT="0" distB="0" distL="114300" distR="114300" simplePos="0" relativeHeight="251658240" behindDoc="1" locked="0" layoutInCell="1" allowOverlap="1" wp14:anchorId="7221B23D" wp14:editId="11BFCE71">
          <wp:simplePos x="0" y="0"/>
          <wp:positionH relativeFrom="column">
            <wp:posOffset>5180965</wp:posOffset>
          </wp:positionH>
          <wp:positionV relativeFrom="paragraph">
            <wp:posOffset>-333375</wp:posOffset>
          </wp:positionV>
          <wp:extent cx="1320800" cy="1057275"/>
          <wp:effectExtent l="0" t="0" r="0" b="0"/>
          <wp:wrapTight wrapText="bothSides">
            <wp:wrapPolygon edited="0">
              <wp:start x="0" y="0"/>
              <wp:lineTo x="0" y="21405"/>
              <wp:lineTo x="21185" y="21405"/>
              <wp:lineTo x="211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DMM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04D9" w:rsidRDefault="005604D9" w:rsidP="005604D9">
    <w:pPr>
      <w:pStyle w:val="Header"/>
      <w:pBdr>
        <w:bottom w:val="thickThinSmallGap" w:sz="24" w:space="1" w:color="622423"/>
      </w:pBdr>
      <w:jc w:val="right"/>
      <w:rPr>
        <w:rFonts w:ascii="Cambria" w:hAnsi="Cambria"/>
        <w:sz w:val="32"/>
        <w:szCs w:val="32"/>
        <w:lang w:val="fr-CA"/>
      </w:rPr>
    </w:pPr>
  </w:p>
  <w:p w:rsidR="00E947E6" w:rsidRPr="00B1492C" w:rsidRDefault="00E947E6" w:rsidP="00CB054F">
    <w:pPr>
      <w:pStyle w:val="Header"/>
      <w:pBdr>
        <w:bottom w:val="thickThinSmallGap" w:sz="24" w:space="1" w:color="622423"/>
      </w:pBdr>
      <w:jc w:val="right"/>
      <w:rPr>
        <w:rFonts w:ascii="Cambria" w:hAnsi="Cambria"/>
        <w:sz w:val="24"/>
        <w:szCs w:val="24"/>
        <w:lang w:val="fr-CA"/>
      </w:rPr>
    </w:pPr>
  </w:p>
  <w:p w:rsidR="00E947E6" w:rsidRPr="001009C7" w:rsidRDefault="00E947E6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5220"/>
    <w:multiLevelType w:val="hybridMultilevel"/>
    <w:tmpl w:val="F770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E236F7"/>
    <w:multiLevelType w:val="hybridMultilevel"/>
    <w:tmpl w:val="F00CBE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C79AB"/>
    <w:multiLevelType w:val="hybridMultilevel"/>
    <w:tmpl w:val="B81CC1E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BE2C73"/>
    <w:multiLevelType w:val="multilevel"/>
    <w:tmpl w:val="029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C3533"/>
    <w:multiLevelType w:val="hybridMultilevel"/>
    <w:tmpl w:val="326CAD92"/>
    <w:lvl w:ilvl="0" w:tplc="635630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958"/>
    <w:multiLevelType w:val="hybridMultilevel"/>
    <w:tmpl w:val="5FFCE598"/>
    <w:lvl w:ilvl="0" w:tplc="E3B06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54C56"/>
    <w:multiLevelType w:val="hybridMultilevel"/>
    <w:tmpl w:val="1268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C22D7"/>
    <w:multiLevelType w:val="hybridMultilevel"/>
    <w:tmpl w:val="A06A97D0"/>
    <w:lvl w:ilvl="0" w:tplc="9236B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AE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0C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8E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2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0C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45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2D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4D1F5D"/>
    <w:multiLevelType w:val="hybridMultilevel"/>
    <w:tmpl w:val="F62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6344A"/>
    <w:multiLevelType w:val="multilevel"/>
    <w:tmpl w:val="5240E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5E2914DD"/>
    <w:multiLevelType w:val="hybridMultilevel"/>
    <w:tmpl w:val="4A2A81A6"/>
    <w:lvl w:ilvl="0" w:tplc="635630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2BD4"/>
    <w:multiLevelType w:val="multilevel"/>
    <w:tmpl w:val="37F0797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62CB4C14"/>
    <w:multiLevelType w:val="hybridMultilevel"/>
    <w:tmpl w:val="B81CC1E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421985"/>
    <w:multiLevelType w:val="hybridMultilevel"/>
    <w:tmpl w:val="841A6D78"/>
    <w:lvl w:ilvl="0" w:tplc="F3907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C7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CF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41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0F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85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A6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43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5136F7"/>
    <w:multiLevelType w:val="hybridMultilevel"/>
    <w:tmpl w:val="8CB6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CA"/>
    <w:rsid w:val="00006DF1"/>
    <w:rsid w:val="0001436D"/>
    <w:rsid w:val="00016347"/>
    <w:rsid w:val="00030BAA"/>
    <w:rsid w:val="000313B3"/>
    <w:rsid w:val="00032905"/>
    <w:rsid w:val="000329A0"/>
    <w:rsid w:val="000446E9"/>
    <w:rsid w:val="000458AA"/>
    <w:rsid w:val="00053DE1"/>
    <w:rsid w:val="000563D6"/>
    <w:rsid w:val="00067A36"/>
    <w:rsid w:val="00072A6B"/>
    <w:rsid w:val="000759A2"/>
    <w:rsid w:val="00082A5A"/>
    <w:rsid w:val="00087A50"/>
    <w:rsid w:val="00093622"/>
    <w:rsid w:val="000B1C3D"/>
    <w:rsid w:val="000B549F"/>
    <w:rsid w:val="000C0853"/>
    <w:rsid w:val="000C3BDB"/>
    <w:rsid w:val="000E2A76"/>
    <w:rsid w:val="000E2CD4"/>
    <w:rsid w:val="00100739"/>
    <w:rsid w:val="001009C7"/>
    <w:rsid w:val="001040FA"/>
    <w:rsid w:val="00134D5D"/>
    <w:rsid w:val="00141269"/>
    <w:rsid w:val="00144AB9"/>
    <w:rsid w:val="00154345"/>
    <w:rsid w:val="00162B2C"/>
    <w:rsid w:val="00164507"/>
    <w:rsid w:val="00172A01"/>
    <w:rsid w:val="00180D5F"/>
    <w:rsid w:val="001950B6"/>
    <w:rsid w:val="001A5D12"/>
    <w:rsid w:val="001C01BE"/>
    <w:rsid w:val="001D4A33"/>
    <w:rsid w:val="001D5BCE"/>
    <w:rsid w:val="001D6D30"/>
    <w:rsid w:val="001D7233"/>
    <w:rsid w:val="001F012F"/>
    <w:rsid w:val="001F39DE"/>
    <w:rsid w:val="00202373"/>
    <w:rsid w:val="00211213"/>
    <w:rsid w:val="002159BD"/>
    <w:rsid w:val="0022125E"/>
    <w:rsid w:val="00232D38"/>
    <w:rsid w:val="00237873"/>
    <w:rsid w:val="002418C5"/>
    <w:rsid w:val="0027685A"/>
    <w:rsid w:val="00280E89"/>
    <w:rsid w:val="0028576C"/>
    <w:rsid w:val="00290549"/>
    <w:rsid w:val="00292E09"/>
    <w:rsid w:val="00293C1A"/>
    <w:rsid w:val="002B1BE2"/>
    <w:rsid w:val="002C0E28"/>
    <w:rsid w:val="002C3783"/>
    <w:rsid w:val="002C3D75"/>
    <w:rsid w:val="002D184F"/>
    <w:rsid w:val="002E0440"/>
    <w:rsid w:val="002E4C30"/>
    <w:rsid w:val="002F0C13"/>
    <w:rsid w:val="003001F5"/>
    <w:rsid w:val="0030461F"/>
    <w:rsid w:val="00307DC2"/>
    <w:rsid w:val="003301DD"/>
    <w:rsid w:val="003423E2"/>
    <w:rsid w:val="00342517"/>
    <w:rsid w:val="00342E92"/>
    <w:rsid w:val="00347667"/>
    <w:rsid w:val="00357F8E"/>
    <w:rsid w:val="00363C13"/>
    <w:rsid w:val="00365A80"/>
    <w:rsid w:val="003675D6"/>
    <w:rsid w:val="00374A19"/>
    <w:rsid w:val="003948AE"/>
    <w:rsid w:val="003A0995"/>
    <w:rsid w:val="003B3E1C"/>
    <w:rsid w:val="003D2591"/>
    <w:rsid w:val="003D3B52"/>
    <w:rsid w:val="003D43CC"/>
    <w:rsid w:val="003E6159"/>
    <w:rsid w:val="003E7516"/>
    <w:rsid w:val="003F16BA"/>
    <w:rsid w:val="003F37DD"/>
    <w:rsid w:val="003F46B2"/>
    <w:rsid w:val="003F4B18"/>
    <w:rsid w:val="0040018A"/>
    <w:rsid w:val="0040064B"/>
    <w:rsid w:val="00414429"/>
    <w:rsid w:val="00415174"/>
    <w:rsid w:val="0042011A"/>
    <w:rsid w:val="0044038C"/>
    <w:rsid w:val="0044265C"/>
    <w:rsid w:val="00453396"/>
    <w:rsid w:val="00453639"/>
    <w:rsid w:val="00453FC1"/>
    <w:rsid w:val="00455202"/>
    <w:rsid w:val="00465940"/>
    <w:rsid w:val="004744EB"/>
    <w:rsid w:val="00487B23"/>
    <w:rsid w:val="00491421"/>
    <w:rsid w:val="0049281E"/>
    <w:rsid w:val="004957BD"/>
    <w:rsid w:val="004A34A0"/>
    <w:rsid w:val="004A72D5"/>
    <w:rsid w:val="004B45FB"/>
    <w:rsid w:val="004B5A2D"/>
    <w:rsid w:val="004C1CF1"/>
    <w:rsid w:val="004C63F1"/>
    <w:rsid w:val="004E0C49"/>
    <w:rsid w:val="004E2665"/>
    <w:rsid w:val="004E49D2"/>
    <w:rsid w:val="004F7759"/>
    <w:rsid w:val="00502F68"/>
    <w:rsid w:val="00505468"/>
    <w:rsid w:val="005074F4"/>
    <w:rsid w:val="00514394"/>
    <w:rsid w:val="00514C85"/>
    <w:rsid w:val="00554EA2"/>
    <w:rsid w:val="005604D9"/>
    <w:rsid w:val="005605A9"/>
    <w:rsid w:val="005615B4"/>
    <w:rsid w:val="00565B77"/>
    <w:rsid w:val="00565CA1"/>
    <w:rsid w:val="00575820"/>
    <w:rsid w:val="0058035F"/>
    <w:rsid w:val="0058086E"/>
    <w:rsid w:val="005A2F67"/>
    <w:rsid w:val="005A37CA"/>
    <w:rsid w:val="005A4B61"/>
    <w:rsid w:val="005A5839"/>
    <w:rsid w:val="005B6B23"/>
    <w:rsid w:val="005D153A"/>
    <w:rsid w:val="005D560D"/>
    <w:rsid w:val="005E1E80"/>
    <w:rsid w:val="005F227C"/>
    <w:rsid w:val="00606BF0"/>
    <w:rsid w:val="006124BE"/>
    <w:rsid w:val="00614B4B"/>
    <w:rsid w:val="006158E8"/>
    <w:rsid w:val="006163CC"/>
    <w:rsid w:val="006165B1"/>
    <w:rsid w:val="00631223"/>
    <w:rsid w:val="00631396"/>
    <w:rsid w:val="00640001"/>
    <w:rsid w:val="0064237A"/>
    <w:rsid w:val="00663F92"/>
    <w:rsid w:val="00664992"/>
    <w:rsid w:val="00674054"/>
    <w:rsid w:val="00683C40"/>
    <w:rsid w:val="006844AE"/>
    <w:rsid w:val="006863A7"/>
    <w:rsid w:val="00693D8F"/>
    <w:rsid w:val="006B4E23"/>
    <w:rsid w:val="006C25AE"/>
    <w:rsid w:val="006C3795"/>
    <w:rsid w:val="006D20AB"/>
    <w:rsid w:val="006D5F28"/>
    <w:rsid w:val="006F0353"/>
    <w:rsid w:val="006F74AC"/>
    <w:rsid w:val="007000A1"/>
    <w:rsid w:val="007003E4"/>
    <w:rsid w:val="00731C97"/>
    <w:rsid w:val="007342A5"/>
    <w:rsid w:val="00736754"/>
    <w:rsid w:val="00741CF5"/>
    <w:rsid w:val="00752C89"/>
    <w:rsid w:val="00756B50"/>
    <w:rsid w:val="00767C45"/>
    <w:rsid w:val="00770C41"/>
    <w:rsid w:val="00773679"/>
    <w:rsid w:val="007971AC"/>
    <w:rsid w:val="007A30CB"/>
    <w:rsid w:val="007A7EB7"/>
    <w:rsid w:val="007B7491"/>
    <w:rsid w:val="007E39F9"/>
    <w:rsid w:val="007E61F1"/>
    <w:rsid w:val="007E795C"/>
    <w:rsid w:val="007F0FE1"/>
    <w:rsid w:val="008013A4"/>
    <w:rsid w:val="0080560B"/>
    <w:rsid w:val="00834DFB"/>
    <w:rsid w:val="0084526D"/>
    <w:rsid w:val="008457A8"/>
    <w:rsid w:val="00846B1A"/>
    <w:rsid w:val="00865173"/>
    <w:rsid w:val="00873FD2"/>
    <w:rsid w:val="00880FF5"/>
    <w:rsid w:val="00892CEB"/>
    <w:rsid w:val="008A18D2"/>
    <w:rsid w:val="008B0A8E"/>
    <w:rsid w:val="008B0E2A"/>
    <w:rsid w:val="008B3A1B"/>
    <w:rsid w:val="008C40C8"/>
    <w:rsid w:val="008C4EF0"/>
    <w:rsid w:val="008D30FB"/>
    <w:rsid w:val="008E6FA0"/>
    <w:rsid w:val="008E77C2"/>
    <w:rsid w:val="00901AD3"/>
    <w:rsid w:val="00912F49"/>
    <w:rsid w:val="009318C8"/>
    <w:rsid w:val="00954D4B"/>
    <w:rsid w:val="00956813"/>
    <w:rsid w:val="00956C5E"/>
    <w:rsid w:val="00960F4A"/>
    <w:rsid w:val="009670C6"/>
    <w:rsid w:val="009678B2"/>
    <w:rsid w:val="009819B2"/>
    <w:rsid w:val="0098432D"/>
    <w:rsid w:val="0098689F"/>
    <w:rsid w:val="009C0D31"/>
    <w:rsid w:val="009C18B1"/>
    <w:rsid w:val="009C2A1A"/>
    <w:rsid w:val="009C31D3"/>
    <w:rsid w:val="009C48E8"/>
    <w:rsid w:val="009E02D3"/>
    <w:rsid w:val="009E22CE"/>
    <w:rsid w:val="009E52B6"/>
    <w:rsid w:val="009F1BAD"/>
    <w:rsid w:val="009F6140"/>
    <w:rsid w:val="00A06B1E"/>
    <w:rsid w:val="00A22D5C"/>
    <w:rsid w:val="00A279AD"/>
    <w:rsid w:val="00A43C69"/>
    <w:rsid w:val="00A521B4"/>
    <w:rsid w:val="00A64226"/>
    <w:rsid w:val="00A749EF"/>
    <w:rsid w:val="00A8714E"/>
    <w:rsid w:val="00A875D1"/>
    <w:rsid w:val="00A95FB5"/>
    <w:rsid w:val="00A97722"/>
    <w:rsid w:val="00AA7D82"/>
    <w:rsid w:val="00AB4A29"/>
    <w:rsid w:val="00AB7722"/>
    <w:rsid w:val="00AB7C8E"/>
    <w:rsid w:val="00AC1CAD"/>
    <w:rsid w:val="00AD6F64"/>
    <w:rsid w:val="00AF0BF4"/>
    <w:rsid w:val="00B11FA5"/>
    <w:rsid w:val="00B1492C"/>
    <w:rsid w:val="00B276F7"/>
    <w:rsid w:val="00B31CCA"/>
    <w:rsid w:val="00B33450"/>
    <w:rsid w:val="00B3665B"/>
    <w:rsid w:val="00B36E2A"/>
    <w:rsid w:val="00B45F41"/>
    <w:rsid w:val="00B56B2E"/>
    <w:rsid w:val="00B6180C"/>
    <w:rsid w:val="00B62A1E"/>
    <w:rsid w:val="00B7262F"/>
    <w:rsid w:val="00B75744"/>
    <w:rsid w:val="00B8369B"/>
    <w:rsid w:val="00B9754C"/>
    <w:rsid w:val="00BA3768"/>
    <w:rsid w:val="00BB3056"/>
    <w:rsid w:val="00BB533A"/>
    <w:rsid w:val="00BC204B"/>
    <w:rsid w:val="00BD15BB"/>
    <w:rsid w:val="00BD2917"/>
    <w:rsid w:val="00BE42AD"/>
    <w:rsid w:val="00BE4D20"/>
    <w:rsid w:val="00BE50A8"/>
    <w:rsid w:val="00C11D9C"/>
    <w:rsid w:val="00C26D86"/>
    <w:rsid w:val="00C43FFD"/>
    <w:rsid w:val="00C475E9"/>
    <w:rsid w:val="00C51385"/>
    <w:rsid w:val="00C55E2B"/>
    <w:rsid w:val="00C574BD"/>
    <w:rsid w:val="00C72A4E"/>
    <w:rsid w:val="00C7311A"/>
    <w:rsid w:val="00C735D2"/>
    <w:rsid w:val="00C76CB8"/>
    <w:rsid w:val="00C85033"/>
    <w:rsid w:val="00C86147"/>
    <w:rsid w:val="00C9283E"/>
    <w:rsid w:val="00C93157"/>
    <w:rsid w:val="00C97BEE"/>
    <w:rsid w:val="00CB054F"/>
    <w:rsid w:val="00CB08CF"/>
    <w:rsid w:val="00CB3D7E"/>
    <w:rsid w:val="00CC061E"/>
    <w:rsid w:val="00CD3358"/>
    <w:rsid w:val="00CE6C3E"/>
    <w:rsid w:val="00CF6BB2"/>
    <w:rsid w:val="00D10A68"/>
    <w:rsid w:val="00D30C63"/>
    <w:rsid w:val="00D34289"/>
    <w:rsid w:val="00D375DD"/>
    <w:rsid w:val="00D600FA"/>
    <w:rsid w:val="00D6329D"/>
    <w:rsid w:val="00D73D10"/>
    <w:rsid w:val="00D824A4"/>
    <w:rsid w:val="00D82839"/>
    <w:rsid w:val="00D90528"/>
    <w:rsid w:val="00DA19A1"/>
    <w:rsid w:val="00DA4FFC"/>
    <w:rsid w:val="00DB40DB"/>
    <w:rsid w:val="00DC0CFD"/>
    <w:rsid w:val="00DD1CBA"/>
    <w:rsid w:val="00DD325C"/>
    <w:rsid w:val="00DE754C"/>
    <w:rsid w:val="00DF32E4"/>
    <w:rsid w:val="00E02F9C"/>
    <w:rsid w:val="00E075EC"/>
    <w:rsid w:val="00E13A43"/>
    <w:rsid w:val="00E15DD5"/>
    <w:rsid w:val="00E17177"/>
    <w:rsid w:val="00E178F9"/>
    <w:rsid w:val="00E37BA7"/>
    <w:rsid w:val="00E43281"/>
    <w:rsid w:val="00E5090C"/>
    <w:rsid w:val="00E53E0E"/>
    <w:rsid w:val="00E558CB"/>
    <w:rsid w:val="00E72889"/>
    <w:rsid w:val="00E90E4B"/>
    <w:rsid w:val="00E9228C"/>
    <w:rsid w:val="00E947E6"/>
    <w:rsid w:val="00E95468"/>
    <w:rsid w:val="00E95CB6"/>
    <w:rsid w:val="00EA5810"/>
    <w:rsid w:val="00EC3F01"/>
    <w:rsid w:val="00EE001B"/>
    <w:rsid w:val="00EE41AF"/>
    <w:rsid w:val="00EF1F61"/>
    <w:rsid w:val="00EF4676"/>
    <w:rsid w:val="00F00104"/>
    <w:rsid w:val="00F04F0D"/>
    <w:rsid w:val="00F065F7"/>
    <w:rsid w:val="00F10958"/>
    <w:rsid w:val="00F249F5"/>
    <w:rsid w:val="00F278DE"/>
    <w:rsid w:val="00F37BC9"/>
    <w:rsid w:val="00F55A30"/>
    <w:rsid w:val="00F653DC"/>
    <w:rsid w:val="00F67CB0"/>
    <w:rsid w:val="00F70C7B"/>
    <w:rsid w:val="00F70E44"/>
    <w:rsid w:val="00F7430C"/>
    <w:rsid w:val="00F75B99"/>
    <w:rsid w:val="00F8080C"/>
    <w:rsid w:val="00F81290"/>
    <w:rsid w:val="00F82352"/>
    <w:rsid w:val="00F87C08"/>
    <w:rsid w:val="00F97254"/>
    <w:rsid w:val="00FB0719"/>
    <w:rsid w:val="00FB6627"/>
    <w:rsid w:val="00FC1DE4"/>
    <w:rsid w:val="00FC517F"/>
    <w:rsid w:val="00FD0706"/>
    <w:rsid w:val="00FD17DD"/>
    <w:rsid w:val="00FD3DEA"/>
    <w:rsid w:val="00FE205A"/>
    <w:rsid w:val="00FE3FEA"/>
    <w:rsid w:val="00FE4543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70002664-0AED-47B3-AC63-21621FF9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5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57F8E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9B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7F8E"/>
    <w:rPr>
      <w:rFonts w:ascii="Cambria" w:hAnsi="Cambria" w:cs="Times New Roman"/>
      <w:b/>
      <w:bCs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9B2"/>
    <w:rPr>
      <w:rFonts w:ascii="Cambria" w:hAnsi="Cambria" w:cs="Times New Roman"/>
      <w:b/>
      <w:bCs/>
      <w:color w:val="4F81BD"/>
      <w:sz w:val="26"/>
      <w:szCs w:val="26"/>
    </w:rPr>
  </w:style>
  <w:style w:type="character" w:styleId="Strong">
    <w:name w:val="Strong"/>
    <w:basedOn w:val="DefaultParagraphFont"/>
    <w:uiPriority w:val="99"/>
    <w:qFormat/>
    <w:rsid w:val="00F065F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A06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6B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6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6B1E"/>
    <w:rPr>
      <w:rFonts w:cs="Times New Roman"/>
    </w:rPr>
  </w:style>
  <w:style w:type="paragraph" w:styleId="NormalWeb">
    <w:name w:val="Normal (Web)"/>
    <w:basedOn w:val="Normal"/>
    <w:uiPriority w:val="99"/>
    <w:semiHidden/>
    <w:rsid w:val="00A06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F16BA"/>
    <w:rPr>
      <w:rFonts w:cs="Times New Roman"/>
    </w:rPr>
  </w:style>
  <w:style w:type="character" w:styleId="Hyperlink">
    <w:name w:val="Hyperlink"/>
    <w:basedOn w:val="DefaultParagraphFont"/>
    <w:uiPriority w:val="99"/>
    <w:rsid w:val="003F16B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7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820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D82839"/>
    <w:rPr>
      <w:color w:val="57585A"/>
      <w:sz w:val="18"/>
      <w:u w:val="single"/>
    </w:rPr>
  </w:style>
  <w:style w:type="character" w:customStyle="1" w:styleId="A3">
    <w:name w:val="A3"/>
    <w:uiPriority w:val="99"/>
    <w:rsid w:val="00D82839"/>
    <w:rPr>
      <w:rFonts w:ascii="ITC Symbol Std Book" w:hAnsi="ITC Symbol Std Book"/>
      <w:color w:val="221E1F"/>
      <w:sz w:val="15"/>
    </w:rPr>
  </w:style>
  <w:style w:type="character" w:styleId="CommentReference">
    <w:name w:val="annotation reference"/>
    <w:basedOn w:val="DefaultParagraphFont"/>
    <w:uiPriority w:val="99"/>
    <w:semiHidden/>
    <w:rsid w:val="00C55E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55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55E2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5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55E2B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928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99"/>
    <w:rsid w:val="00C86147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ListParagraph">
    <w:name w:val="List Paragraph"/>
    <w:basedOn w:val="Normal"/>
    <w:uiPriority w:val="99"/>
    <w:qFormat/>
    <w:rsid w:val="0001436D"/>
    <w:pPr>
      <w:ind w:left="720"/>
      <w:contextualSpacing/>
    </w:pPr>
  </w:style>
  <w:style w:type="table" w:styleId="LightList-Accent5">
    <w:name w:val="Light List Accent 5"/>
    <w:basedOn w:val="TableNormal"/>
    <w:uiPriority w:val="99"/>
    <w:rsid w:val="007F0FE1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4A34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A34A0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A34A0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4928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9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3978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39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9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39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397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39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39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97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397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397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397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397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397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39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397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39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397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5397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73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809">
                  <w:marLeft w:val="20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9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9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9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39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39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72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830">
                  <w:marLeft w:val="20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9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9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39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39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736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729">
                  <w:marLeft w:val="20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9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39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9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39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39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c.broadinstitut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talyzer.nl/name-check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Connection to a Model Organism Researcher</vt:lpstr>
    </vt:vector>
  </TitlesOfParts>
  <Company>CHEO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Connection to a Model Organism Researcher</dc:title>
  <dc:creator>Boycott, Kym</dc:creator>
  <cp:lastModifiedBy>Bertanjoli, Debbie</cp:lastModifiedBy>
  <cp:revision>2</cp:revision>
  <cp:lastPrinted>2014-10-31T16:33:00Z</cp:lastPrinted>
  <dcterms:created xsi:type="dcterms:W3CDTF">2019-02-28T18:00:00Z</dcterms:created>
  <dcterms:modified xsi:type="dcterms:W3CDTF">2019-02-28T18:00:00Z</dcterms:modified>
</cp:coreProperties>
</file>